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A7687" w14:textId="36010398" w:rsidR="00C50B1D" w:rsidRPr="002931D5" w:rsidRDefault="00C50B1D" w:rsidP="00C50B1D">
      <w:pPr>
        <w:pStyle w:val="Heading1"/>
      </w:pPr>
      <w:r>
        <w:t>CLTC Position</w:t>
      </w:r>
      <w:r w:rsidRPr="002931D5">
        <w:t xml:space="preserve"> D</w:t>
      </w:r>
      <w:r>
        <w:t>escription</w:t>
      </w:r>
    </w:p>
    <w:p w14:paraId="3492126E" w14:textId="77777777" w:rsidR="00C50B1D" w:rsidRPr="002931D5" w:rsidRDefault="00C50B1D" w:rsidP="00C50B1D">
      <w:pPr>
        <w:rPr>
          <w:rFonts w:cstheme="minorHAnsi"/>
          <w:b/>
          <w:szCs w:val="22"/>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3454"/>
        <w:gridCol w:w="1800"/>
        <w:gridCol w:w="3744"/>
      </w:tblGrid>
      <w:tr w:rsidR="00C50B1D" w:rsidRPr="002931D5" w14:paraId="45517A18" w14:textId="77777777" w:rsidTr="00B42E1D">
        <w:tc>
          <w:tcPr>
            <w:tcW w:w="1316" w:type="dxa"/>
          </w:tcPr>
          <w:p w14:paraId="62D9CECA" w14:textId="77777777" w:rsidR="00C50B1D" w:rsidRPr="002931D5" w:rsidRDefault="00C50B1D" w:rsidP="003B2F40">
            <w:pPr>
              <w:rPr>
                <w:rFonts w:asciiTheme="minorHAnsi" w:hAnsiTheme="minorHAnsi" w:cstheme="minorHAnsi"/>
                <w:b/>
                <w:sz w:val="22"/>
                <w:szCs w:val="22"/>
                <w:lang w:val="en-NZ"/>
              </w:rPr>
            </w:pPr>
            <w:r w:rsidRPr="002931D5">
              <w:rPr>
                <w:rFonts w:asciiTheme="minorHAnsi" w:hAnsiTheme="minorHAnsi" w:cstheme="minorHAnsi"/>
                <w:b/>
                <w:sz w:val="22"/>
                <w:szCs w:val="22"/>
                <w:lang w:val="en-NZ"/>
              </w:rPr>
              <w:t xml:space="preserve">Position: </w:t>
            </w:r>
            <w:r w:rsidRPr="002931D5">
              <w:rPr>
                <w:rFonts w:asciiTheme="minorHAnsi" w:hAnsiTheme="minorHAnsi" w:cstheme="minorHAnsi"/>
                <w:b/>
                <w:sz w:val="22"/>
                <w:szCs w:val="22"/>
                <w:lang w:val="en-NZ"/>
              </w:rPr>
              <w:tab/>
            </w:r>
          </w:p>
        </w:tc>
        <w:tc>
          <w:tcPr>
            <w:tcW w:w="3454" w:type="dxa"/>
          </w:tcPr>
          <w:p w14:paraId="58DF0A80" w14:textId="645AE61B" w:rsidR="00C50B1D" w:rsidRPr="002931D5" w:rsidRDefault="00C50B1D" w:rsidP="003B2F40">
            <w:pPr>
              <w:rPr>
                <w:rFonts w:asciiTheme="minorHAnsi" w:hAnsiTheme="minorHAnsi" w:cstheme="minorHAnsi"/>
                <w:sz w:val="22"/>
                <w:szCs w:val="22"/>
                <w:lang w:val="en-NZ"/>
              </w:rPr>
            </w:pPr>
            <w:r w:rsidRPr="002931D5">
              <w:rPr>
                <w:rFonts w:asciiTheme="minorHAnsi" w:hAnsiTheme="minorHAnsi" w:cstheme="minorHAnsi"/>
                <w:sz w:val="22"/>
                <w:szCs w:val="22"/>
                <w:lang w:val="en-NZ"/>
              </w:rPr>
              <w:t xml:space="preserve">Librarian </w:t>
            </w:r>
          </w:p>
          <w:p w14:paraId="7FA2B8A6" w14:textId="77777777" w:rsidR="00C50B1D" w:rsidRPr="002931D5" w:rsidRDefault="00C50B1D" w:rsidP="003B2F40">
            <w:pPr>
              <w:rPr>
                <w:rFonts w:asciiTheme="minorHAnsi" w:hAnsiTheme="minorHAnsi" w:cstheme="minorHAnsi"/>
                <w:sz w:val="22"/>
                <w:szCs w:val="22"/>
                <w:lang w:val="en-NZ"/>
              </w:rPr>
            </w:pPr>
          </w:p>
        </w:tc>
        <w:tc>
          <w:tcPr>
            <w:tcW w:w="1800" w:type="dxa"/>
          </w:tcPr>
          <w:p w14:paraId="2092A494" w14:textId="77777777" w:rsidR="00C50B1D" w:rsidRPr="002931D5" w:rsidRDefault="00C50B1D" w:rsidP="003B2F40">
            <w:pPr>
              <w:rPr>
                <w:rFonts w:asciiTheme="minorHAnsi" w:hAnsiTheme="minorHAnsi" w:cstheme="minorHAnsi"/>
                <w:b/>
                <w:sz w:val="22"/>
                <w:szCs w:val="22"/>
                <w:lang w:val="en-NZ"/>
              </w:rPr>
            </w:pPr>
            <w:r w:rsidRPr="002931D5">
              <w:rPr>
                <w:rFonts w:asciiTheme="minorHAnsi" w:hAnsiTheme="minorHAnsi" w:cstheme="minorHAnsi"/>
                <w:b/>
                <w:sz w:val="22"/>
                <w:szCs w:val="22"/>
                <w:lang w:val="en-NZ"/>
              </w:rPr>
              <w:t>Reporting to:</w:t>
            </w:r>
          </w:p>
        </w:tc>
        <w:tc>
          <w:tcPr>
            <w:tcW w:w="3744" w:type="dxa"/>
          </w:tcPr>
          <w:p w14:paraId="34C08760" w14:textId="77777777" w:rsidR="00C50B1D" w:rsidRPr="002931D5" w:rsidRDefault="00C50B1D" w:rsidP="003B2F40">
            <w:pPr>
              <w:rPr>
                <w:rFonts w:asciiTheme="minorHAnsi" w:hAnsiTheme="minorHAnsi" w:cstheme="minorHAnsi"/>
                <w:sz w:val="22"/>
                <w:szCs w:val="22"/>
                <w:lang w:val="en-NZ"/>
              </w:rPr>
            </w:pPr>
            <w:r w:rsidRPr="00C50B1D">
              <w:rPr>
                <w:rFonts w:asciiTheme="minorHAnsi" w:hAnsiTheme="minorHAnsi" w:cstheme="minorHAnsi"/>
                <w:sz w:val="22"/>
                <w:szCs w:val="22"/>
                <w:lang w:val="en-NZ"/>
              </w:rPr>
              <w:t>Executive Dean (Library)</w:t>
            </w:r>
          </w:p>
          <w:p w14:paraId="59163DE6" w14:textId="77777777" w:rsidR="00C50B1D" w:rsidRPr="002931D5" w:rsidRDefault="00C50B1D" w:rsidP="003B2F40">
            <w:pPr>
              <w:rPr>
                <w:rFonts w:asciiTheme="minorHAnsi" w:hAnsiTheme="minorHAnsi" w:cstheme="minorHAnsi"/>
                <w:sz w:val="22"/>
                <w:szCs w:val="22"/>
                <w:lang w:val="en-NZ"/>
              </w:rPr>
            </w:pPr>
          </w:p>
        </w:tc>
      </w:tr>
      <w:tr w:rsidR="00C50B1D" w:rsidRPr="002931D5" w14:paraId="13B964E3" w14:textId="77777777" w:rsidTr="00B42E1D">
        <w:tc>
          <w:tcPr>
            <w:tcW w:w="1316" w:type="dxa"/>
          </w:tcPr>
          <w:p w14:paraId="61C5C6E1" w14:textId="77777777" w:rsidR="00C50B1D" w:rsidRPr="002931D5" w:rsidRDefault="00C50B1D" w:rsidP="003B2F40">
            <w:pPr>
              <w:rPr>
                <w:rFonts w:asciiTheme="minorHAnsi" w:hAnsiTheme="minorHAnsi" w:cstheme="minorHAnsi"/>
                <w:b/>
                <w:sz w:val="22"/>
                <w:szCs w:val="22"/>
                <w:lang w:val="en-NZ"/>
              </w:rPr>
            </w:pPr>
            <w:r w:rsidRPr="002931D5">
              <w:rPr>
                <w:rFonts w:asciiTheme="minorHAnsi" w:hAnsiTheme="minorHAnsi" w:cstheme="minorHAnsi"/>
                <w:b/>
                <w:sz w:val="22"/>
                <w:szCs w:val="22"/>
                <w:lang w:val="en-NZ"/>
              </w:rPr>
              <w:t xml:space="preserve">Location: </w:t>
            </w:r>
            <w:r w:rsidRPr="002931D5">
              <w:rPr>
                <w:rFonts w:asciiTheme="minorHAnsi" w:hAnsiTheme="minorHAnsi" w:cstheme="minorHAnsi"/>
                <w:b/>
                <w:sz w:val="22"/>
                <w:szCs w:val="22"/>
                <w:lang w:val="en-NZ"/>
              </w:rPr>
              <w:tab/>
            </w:r>
          </w:p>
        </w:tc>
        <w:tc>
          <w:tcPr>
            <w:tcW w:w="3454" w:type="dxa"/>
          </w:tcPr>
          <w:p w14:paraId="7B6B8F9C" w14:textId="77777777" w:rsidR="00C50B1D" w:rsidRPr="002931D5" w:rsidRDefault="00C50B1D" w:rsidP="003B2F40">
            <w:pPr>
              <w:rPr>
                <w:rFonts w:asciiTheme="minorHAnsi" w:hAnsiTheme="minorHAnsi" w:cstheme="minorHAnsi"/>
                <w:sz w:val="22"/>
                <w:szCs w:val="22"/>
                <w:lang w:val="en-NZ"/>
              </w:rPr>
            </w:pPr>
            <w:r w:rsidRPr="002931D5">
              <w:rPr>
                <w:rFonts w:asciiTheme="minorHAnsi" w:hAnsiTheme="minorHAnsi" w:cstheme="minorHAnsi"/>
                <w:sz w:val="22"/>
                <w:szCs w:val="22"/>
                <w:lang w:val="en-NZ"/>
              </w:rPr>
              <w:t>Banz Campus</w:t>
            </w:r>
          </w:p>
        </w:tc>
        <w:tc>
          <w:tcPr>
            <w:tcW w:w="1800" w:type="dxa"/>
          </w:tcPr>
          <w:p w14:paraId="687146C2" w14:textId="77777777" w:rsidR="00C50B1D" w:rsidRPr="002931D5" w:rsidRDefault="00C50B1D" w:rsidP="003B2F40">
            <w:pPr>
              <w:rPr>
                <w:rFonts w:asciiTheme="minorHAnsi" w:hAnsiTheme="minorHAnsi" w:cstheme="minorHAnsi"/>
                <w:b/>
                <w:sz w:val="22"/>
                <w:szCs w:val="22"/>
                <w:lang w:val="en-NZ"/>
              </w:rPr>
            </w:pPr>
            <w:r w:rsidRPr="002931D5">
              <w:rPr>
                <w:rFonts w:asciiTheme="minorHAnsi" w:hAnsiTheme="minorHAnsi" w:cstheme="minorHAnsi"/>
                <w:b/>
                <w:sz w:val="22"/>
                <w:szCs w:val="22"/>
                <w:lang w:val="en-NZ"/>
              </w:rPr>
              <w:t xml:space="preserve">Hours: </w:t>
            </w:r>
            <w:r w:rsidRPr="002931D5">
              <w:rPr>
                <w:rFonts w:asciiTheme="minorHAnsi" w:hAnsiTheme="minorHAnsi" w:cstheme="minorHAnsi"/>
                <w:b/>
                <w:sz w:val="22"/>
                <w:szCs w:val="22"/>
                <w:lang w:val="en-NZ"/>
              </w:rPr>
              <w:tab/>
            </w:r>
            <w:r w:rsidRPr="002931D5">
              <w:rPr>
                <w:rFonts w:asciiTheme="minorHAnsi" w:hAnsiTheme="minorHAnsi" w:cstheme="minorHAnsi"/>
                <w:b/>
                <w:sz w:val="22"/>
                <w:szCs w:val="22"/>
                <w:lang w:val="en-NZ"/>
              </w:rPr>
              <w:tab/>
            </w:r>
          </w:p>
        </w:tc>
        <w:tc>
          <w:tcPr>
            <w:tcW w:w="3744" w:type="dxa"/>
          </w:tcPr>
          <w:p w14:paraId="5CB480AD" w14:textId="77777777" w:rsidR="00C50B1D" w:rsidRPr="002931D5" w:rsidRDefault="00C50B1D" w:rsidP="003B2F40">
            <w:pPr>
              <w:rPr>
                <w:rFonts w:asciiTheme="minorHAnsi" w:hAnsiTheme="minorHAnsi" w:cstheme="minorHAnsi"/>
                <w:sz w:val="22"/>
                <w:szCs w:val="22"/>
                <w:lang w:val="en-NZ"/>
              </w:rPr>
            </w:pPr>
            <w:r w:rsidRPr="002931D5">
              <w:rPr>
                <w:rFonts w:asciiTheme="minorHAnsi" w:hAnsiTheme="minorHAnsi" w:cstheme="minorHAnsi"/>
                <w:sz w:val="22"/>
                <w:szCs w:val="22"/>
                <w:lang w:val="en-NZ"/>
              </w:rPr>
              <w:t xml:space="preserve">Full-time </w:t>
            </w:r>
          </w:p>
        </w:tc>
      </w:tr>
      <w:tr w:rsidR="00C50B1D" w:rsidRPr="002931D5" w14:paraId="6466F93C" w14:textId="77777777" w:rsidTr="00B42E1D">
        <w:tc>
          <w:tcPr>
            <w:tcW w:w="1316" w:type="dxa"/>
          </w:tcPr>
          <w:p w14:paraId="4A600B7E" w14:textId="324494C7" w:rsidR="00C50B1D" w:rsidRPr="002931D5" w:rsidRDefault="00C50B1D" w:rsidP="003B2F40">
            <w:pPr>
              <w:rPr>
                <w:rFonts w:asciiTheme="minorHAnsi" w:hAnsiTheme="minorHAnsi" w:cstheme="minorHAnsi"/>
                <w:b/>
                <w:sz w:val="22"/>
                <w:szCs w:val="22"/>
                <w:lang w:val="en-NZ"/>
              </w:rPr>
            </w:pPr>
            <w:r w:rsidRPr="002931D5">
              <w:rPr>
                <w:rFonts w:asciiTheme="minorHAnsi" w:hAnsiTheme="minorHAnsi" w:cstheme="minorHAnsi"/>
                <w:b/>
                <w:sz w:val="22"/>
                <w:szCs w:val="22"/>
                <w:lang w:val="en-NZ"/>
              </w:rPr>
              <w:t xml:space="preserve">Division: </w:t>
            </w:r>
          </w:p>
        </w:tc>
        <w:tc>
          <w:tcPr>
            <w:tcW w:w="3454" w:type="dxa"/>
          </w:tcPr>
          <w:p w14:paraId="61A5AEFF" w14:textId="77777777" w:rsidR="00C50B1D" w:rsidRPr="002931D5" w:rsidRDefault="00C50B1D" w:rsidP="003B2F40">
            <w:pPr>
              <w:rPr>
                <w:rFonts w:asciiTheme="minorHAnsi" w:hAnsiTheme="minorHAnsi" w:cstheme="minorHAnsi"/>
                <w:sz w:val="22"/>
                <w:szCs w:val="22"/>
                <w:lang w:val="en-NZ"/>
              </w:rPr>
            </w:pPr>
            <w:r w:rsidRPr="002931D5">
              <w:rPr>
                <w:rFonts w:asciiTheme="minorHAnsi" w:hAnsiTheme="minorHAnsi" w:cstheme="minorHAnsi"/>
                <w:sz w:val="22"/>
                <w:szCs w:val="22"/>
                <w:lang w:val="en-NZ"/>
              </w:rPr>
              <w:t>Education</w:t>
            </w:r>
          </w:p>
        </w:tc>
        <w:tc>
          <w:tcPr>
            <w:tcW w:w="1800" w:type="dxa"/>
          </w:tcPr>
          <w:p w14:paraId="2C375EC1" w14:textId="77777777" w:rsidR="00C50B1D" w:rsidRPr="002931D5" w:rsidRDefault="00C50B1D" w:rsidP="003B2F40">
            <w:pPr>
              <w:rPr>
                <w:rFonts w:asciiTheme="minorHAnsi" w:hAnsiTheme="minorHAnsi" w:cstheme="minorHAnsi"/>
                <w:b/>
                <w:sz w:val="22"/>
                <w:szCs w:val="22"/>
                <w:lang w:val="en-NZ"/>
              </w:rPr>
            </w:pPr>
            <w:r w:rsidRPr="002931D5">
              <w:rPr>
                <w:rFonts w:asciiTheme="minorHAnsi" w:hAnsiTheme="minorHAnsi" w:cstheme="minorHAnsi"/>
                <w:b/>
                <w:sz w:val="22"/>
                <w:szCs w:val="22"/>
                <w:lang w:val="en-NZ"/>
              </w:rPr>
              <w:t>Date Modified:</w:t>
            </w:r>
          </w:p>
        </w:tc>
        <w:tc>
          <w:tcPr>
            <w:tcW w:w="3744" w:type="dxa"/>
          </w:tcPr>
          <w:p w14:paraId="633ADE17" w14:textId="7F1C2AD9" w:rsidR="00C50B1D" w:rsidRPr="002931D5" w:rsidRDefault="00024281" w:rsidP="003B2F40">
            <w:pPr>
              <w:rPr>
                <w:rFonts w:asciiTheme="minorHAnsi" w:hAnsiTheme="minorHAnsi" w:cstheme="minorHAnsi"/>
                <w:sz w:val="22"/>
                <w:szCs w:val="22"/>
                <w:lang w:val="en-NZ"/>
              </w:rPr>
            </w:pPr>
            <w:r>
              <w:rPr>
                <w:rFonts w:asciiTheme="minorHAnsi" w:hAnsiTheme="minorHAnsi" w:cstheme="minorHAnsi"/>
                <w:sz w:val="22"/>
                <w:szCs w:val="22"/>
              </w:rPr>
              <w:t>9 December</w:t>
            </w:r>
            <w:r w:rsidR="00C50B1D" w:rsidRPr="00C50B1D">
              <w:rPr>
                <w:rFonts w:asciiTheme="minorHAnsi" w:hAnsiTheme="minorHAnsi" w:cstheme="minorHAnsi"/>
                <w:sz w:val="22"/>
                <w:szCs w:val="22"/>
              </w:rPr>
              <w:t xml:space="preserve"> 2024</w:t>
            </w:r>
          </w:p>
        </w:tc>
      </w:tr>
    </w:tbl>
    <w:p w14:paraId="5D746DAE" w14:textId="77777777" w:rsidR="00C50B1D" w:rsidRPr="002931D5" w:rsidRDefault="00C50B1D" w:rsidP="00C50B1D">
      <w:pPr>
        <w:rPr>
          <w:rFonts w:cstheme="minorHAnsi"/>
          <w:szCs w:val="22"/>
        </w:rPr>
      </w:pPr>
    </w:p>
    <w:p w14:paraId="56A081DA" w14:textId="77777777" w:rsidR="00C50B1D" w:rsidRDefault="00C50B1D" w:rsidP="00C50B1D">
      <w:pPr>
        <w:numPr>
          <w:ilvl w:val="0"/>
          <w:numId w:val="3"/>
        </w:numPr>
        <w:rPr>
          <w:rFonts w:cstheme="minorHAnsi"/>
          <w:b/>
          <w:szCs w:val="22"/>
        </w:rPr>
      </w:pPr>
      <w:r w:rsidRPr="002931D5">
        <w:rPr>
          <w:rFonts w:cstheme="minorHAnsi"/>
          <w:b/>
          <w:szCs w:val="22"/>
        </w:rPr>
        <w:t>PURPOSE</w:t>
      </w:r>
      <w:r w:rsidRPr="00C50B1D">
        <w:rPr>
          <w:rFonts w:cstheme="minorHAnsi"/>
          <w:b/>
          <w:szCs w:val="22"/>
        </w:rPr>
        <w:t xml:space="preserve"> AND SCOPE</w:t>
      </w:r>
    </w:p>
    <w:p w14:paraId="17424503" w14:textId="77777777" w:rsidR="00C50B1D" w:rsidRPr="002931D5" w:rsidRDefault="00C50B1D" w:rsidP="00024281">
      <w:pPr>
        <w:ind w:left="360"/>
        <w:rPr>
          <w:rFonts w:cstheme="minorHAnsi"/>
          <w:b/>
          <w:szCs w:val="22"/>
        </w:rPr>
      </w:pPr>
    </w:p>
    <w:p w14:paraId="02213C35" w14:textId="77777777" w:rsidR="00C50B1D" w:rsidRPr="002931D5" w:rsidRDefault="00C50B1D" w:rsidP="00C50B1D">
      <w:pPr>
        <w:rPr>
          <w:rFonts w:cstheme="minorHAnsi"/>
          <w:szCs w:val="22"/>
        </w:rPr>
      </w:pPr>
      <w:r w:rsidRPr="002931D5">
        <w:rPr>
          <w:rFonts w:cstheme="minorHAnsi"/>
          <w:szCs w:val="22"/>
        </w:rPr>
        <w:t xml:space="preserve">The Librarian is responsible to ensure that the Leonard Buck Library </w:t>
      </w:r>
      <w:r w:rsidRPr="00C50B1D">
        <w:rPr>
          <w:rFonts w:cstheme="minorHAnsi"/>
          <w:szCs w:val="22"/>
        </w:rPr>
        <w:t xml:space="preserve">(Banz) </w:t>
      </w:r>
      <w:r w:rsidRPr="002931D5">
        <w:rPr>
          <w:rFonts w:cstheme="minorHAnsi"/>
          <w:szCs w:val="22"/>
        </w:rPr>
        <w:t xml:space="preserve">is a well-run and functioning facility providing library services to the College and community.  He or she assists the </w:t>
      </w:r>
      <w:r w:rsidRPr="00C50B1D">
        <w:rPr>
          <w:rFonts w:cstheme="minorHAnsi"/>
          <w:szCs w:val="22"/>
        </w:rPr>
        <w:t>Executive Dean (Library)</w:t>
      </w:r>
      <w:r w:rsidRPr="002931D5">
        <w:rPr>
          <w:rFonts w:cstheme="minorHAnsi"/>
          <w:szCs w:val="22"/>
        </w:rPr>
        <w:t xml:space="preserve"> to catalogue new books and develop and maintain the library to support the training and research requirements of the education division.</w:t>
      </w:r>
    </w:p>
    <w:p w14:paraId="500F7680" w14:textId="77777777" w:rsidR="00C50B1D" w:rsidRPr="002931D5" w:rsidRDefault="00C50B1D" w:rsidP="00C50B1D">
      <w:pPr>
        <w:rPr>
          <w:rFonts w:cstheme="minorHAnsi"/>
          <w:szCs w:val="22"/>
        </w:rPr>
      </w:pPr>
    </w:p>
    <w:p w14:paraId="7C41DDA5" w14:textId="77777777" w:rsidR="00C50B1D" w:rsidRPr="002931D5" w:rsidRDefault="00C50B1D" w:rsidP="00C50B1D">
      <w:pPr>
        <w:numPr>
          <w:ilvl w:val="0"/>
          <w:numId w:val="3"/>
        </w:numPr>
        <w:rPr>
          <w:rFonts w:cstheme="minorHAnsi"/>
          <w:b/>
          <w:szCs w:val="22"/>
        </w:rPr>
      </w:pPr>
      <w:r w:rsidRPr="002931D5">
        <w:rPr>
          <w:rFonts w:cstheme="minorHAnsi"/>
          <w:b/>
          <w:szCs w:val="22"/>
        </w:rPr>
        <w:t>PRIMARY TASKS AND SCOPE OF ROLE</w:t>
      </w:r>
    </w:p>
    <w:p w14:paraId="05E10F49" w14:textId="77777777" w:rsidR="00C50B1D" w:rsidRPr="002931D5" w:rsidRDefault="00C50B1D" w:rsidP="00C50B1D">
      <w:pPr>
        <w:rPr>
          <w:rFonts w:cstheme="minorHAnsi"/>
          <w:b/>
          <w:szCs w:val="22"/>
        </w:rPr>
      </w:pPr>
    </w:p>
    <w:p w14:paraId="26141F3D" w14:textId="5A15E47F" w:rsidR="00C50B1D" w:rsidRPr="002931D5" w:rsidRDefault="00C50B1D" w:rsidP="00C50B1D">
      <w:pPr>
        <w:numPr>
          <w:ilvl w:val="0"/>
          <w:numId w:val="5"/>
        </w:numPr>
        <w:ind w:left="360"/>
        <w:rPr>
          <w:rFonts w:cstheme="minorHAnsi"/>
          <w:szCs w:val="22"/>
        </w:rPr>
      </w:pPr>
      <w:r w:rsidRPr="002931D5">
        <w:rPr>
          <w:rFonts w:cstheme="minorHAnsi"/>
          <w:szCs w:val="22"/>
        </w:rPr>
        <w:t xml:space="preserve">Day to day operation of the Leonard Buck Library (LBL), including but not limited to, </w:t>
      </w:r>
      <w:r w:rsidR="00024281">
        <w:rPr>
          <w:rFonts w:cstheme="minorHAnsi"/>
          <w:szCs w:val="22"/>
        </w:rPr>
        <w:t>i</w:t>
      </w:r>
      <w:r w:rsidRPr="002931D5">
        <w:rPr>
          <w:rFonts w:cstheme="minorHAnsi"/>
          <w:szCs w:val="22"/>
        </w:rPr>
        <w:t xml:space="preserve">nter </w:t>
      </w:r>
      <w:r w:rsidR="00024281">
        <w:rPr>
          <w:rFonts w:cstheme="minorHAnsi"/>
          <w:szCs w:val="22"/>
        </w:rPr>
        <w:t>l</w:t>
      </w:r>
      <w:r w:rsidRPr="002931D5">
        <w:rPr>
          <w:rFonts w:cstheme="minorHAnsi"/>
          <w:szCs w:val="22"/>
        </w:rPr>
        <w:t xml:space="preserve">ibrary </w:t>
      </w:r>
      <w:r w:rsidR="00024281">
        <w:rPr>
          <w:rFonts w:cstheme="minorHAnsi"/>
          <w:szCs w:val="22"/>
        </w:rPr>
        <w:t>l</w:t>
      </w:r>
      <w:r w:rsidRPr="002931D5">
        <w:rPr>
          <w:rFonts w:cstheme="minorHAnsi"/>
          <w:szCs w:val="22"/>
        </w:rPr>
        <w:t xml:space="preserve">oans, </w:t>
      </w:r>
      <w:proofErr w:type="spellStart"/>
      <w:r w:rsidR="00024281">
        <w:rPr>
          <w:rFonts w:cstheme="minorHAnsi"/>
          <w:szCs w:val="22"/>
        </w:rPr>
        <w:t>o</w:t>
      </w:r>
      <w:r w:rsidRPr="002931D5">
        <w:rPr>
          <w:rFonts w:cstheme="minorHAnsi"/>
          <w:szCs w:val="22"/>
        </w:rPr>
        <w:t>verdues</w:t>
      </w:r>
      <w:proofErr w:type="spellEnd"/>
      <w:r w:rsidRPr="002931D5">
        <w:rPr>
          <w:rFonts w:cstheme="minorHAnsi"/>
          <w:szCs w:val="22"/>
        </w:rPr>
        <w:t xml:space="preserve">, </w:t>
      </w:r>
      <w:r w:rsidR="00024281">
        <w:rPr>
          <w:rFonts w:cstheme="minorHAnsi"/>
          <w:szCs w:val="22"/>
        </w:rPr>
        <w:t>r</w:t>
      </w:r>
      <w:r w:rsidRPr="002931D5">
        <w:rPr>
          <w:rFonts w:cstheme="minorHAnsi"/>
          <w:szCs w:val="22"/>
        </w:rPr>
        <w:t xml:space="preserve">eferences, </w:t>
      </w:r>
      <w:r w:rsidR="00024281">
        <w:rPr>
          <w:rFonts w:cstheme="minorHAnsi"/>
          <w:szCs w:val="22"/>
        </w:rPr>
        <w:t>s</w:t>
      </w:r>
      <w:r w:rsidRPr="002931D5">
        <w:rPr>
          <w:rFonts w:cstheme="minorHAnsi"/>
          <w:szCs w:val="22"/>
        </w:rPr>
        <w:t xml:space="preserve">pecial </w:t>
      </w:r>
      <w:r w:rsidR="00024281">
        <w:rPr>
          <w:rFonts w:cstheme="minorHAnsi"/>
          <w:szCs w:val="22"/>
        </w:rPr>
        <w:t>r</w:t>
      </w:r>
      <w:r w:rsidRPr="002931D5">
        <w:rPr>
          <w:rFonts w:cstheme="minorHAnsi"/>
          <w:szCs w:val="22"/>
        </w:rPr>
        <w:t xml:space="preserve">eserve, </w:t>
      </w:r>
      <w:r w:rsidR="00024281">
        <w:rPr>
          <w:rFonts w:cstheme="minorHAnsi"/>
          <w:szCs w:val="22"/>
        </w:rPr>
        <w:t>l</w:t>
      </w:r>
      <w:r w:rsidRPr="002931D5">
        <w:rPr>
          <w:rFonts w:cstheme="minorHAnsi"/>
          <w:szCs w:val="22"/>
        </w:rPr>
        <w:t xml:space="preserve">ibrary </w:t>
      </w:r>
      <w:r w:rsidR="00024281">
        <w:rPr>
          <w:rFonts w:cstheme="minorHAnsi"/>
          <w:szCs w:val="22"/>
        </w:rPr>
        <w:t>p</w:t>
      </w:r>
      <w:r w:rsidRPr="002931D5">
        <w:rPr>
          <w:rFonts w:cstheme="minorHAnsi"/>
          <w:szCs w:val="22"/>
        </w:rPr>
        <w:t xml:space="preserve">rogrammes, and </w:t>
      </w:r>
      <w:r w:rsidR="00024281">
        <w:rPr>
          <w:rFonts w:cstheme="minorHAnsi"/>
          <w:szCs w:val="22"/>
        </w:rPr>
        <w:t>c</w:t>
      </w:r>
      <w:r w:rsidRPr="002931D5">
        <w:rPr>
          <w:rFonts w:cstheme="minorHAnsi"/>
          <w:szCs w:val="22"/>
        </w:rPr>
        <w:t>irculation.</w:t>
      </w:r>
    </w:p>
    <w:p w14:paraId="6CFF3815" w14:textId="77777777" w:rsidR="00C50B1D" w:rsidRPr="002931D5" w:rsidRDefault="00C50B1D" w:rsidP="00C50B1D">
      <w:pPr>
        <w:ind w:left="360"/>
        <w:rPr>
          <w:rFonts w:cstheme="minorHAnsi"/>
          <w:szCs w:val="22"/>
        </w:rPr>
      </w:pPr>
      <w:r w:rsidRPr="002931D5">
        <w:rPr>
          <w:rFonts w:cstheme="minorHAnsi"/>
          <w:szCs w:val="22"/>
        </w:rPr>
        <w:t>Provide circulation services to patrons by:</w:t>
      </w:r>
    </w:p>
    <w:p w14:paraId="16175E11" w14:textId="77777777" w:rsidR="00C50B1D" w:rsidRPr="002931D5" w:rsidRDefault="00C50B1D" w:rsidP="00C50B1D">
      <w:pPr>
        <w:ind w:left="360"/>
        <w:rPr>
          <w:rFonts w:cstheme="minorHAnsi"/>
          <w:szCs w:val="22"/>
        </w:rPr>
      </w:pPr>
      <w:r w:rsidRPr="002931D5">
        <w:rPr>
          <w:rFonts w:cstheme="minorHAnsi"/>
          <w:szCs w:val="22"/>
        </w:rPr>
        <w:t>- shelving materials correctly;</w:t>
      </w:r>
    </w:p>
    <w:p w14:paraId="6C7B1857" w14:textId="6BE03CEF" w:rsidR="00C50B1D" w:rsidRPr="002931D5" w:rsidRDefault="00C50B1D" w:rsidP="00C50B1D">
      <w:pPr>
        <w:ind w:left="360"/>
        <w:rPr>
          <w:rFonts w:cstheme="minorHAnsi"/>
          <w:szCs w:val="22"/>
        </w:rPr>
      </w:pPr>
      <w:r w:rsidRPr="002931D5">
        <w:rPr>
          <w:rFonts w:cstheme="minorHAnsi"/>
          <w:szCs w:val="22"/>
        </w:rPr>
        <w:t>- checking materials out to patrons and ensuring that they are returned and</w:t>
      </w:r>
      <w:r w:rsidR="006E62BB">
        <w:rPr>
          <w:rFonts w:cstheme="minorHAnsi"/>
          <w:szCs w:val="22"/>
        </w:rPr>
        <w:t xml:space="preserve"> </w:t>
      </w:r>
      <w:r w:rsidRPr="002931D5">
        <w:rPr>
          <w:rFonts w:cstheme="minorHAnsi"/>
          <w:szCs w:val="22"/>
        </w:rPr>
        <w:t>discharged from the patron’s borrower account;</w:t>
      </w:r>
    </w:p>
    <w:p w14:paraId="4961ACAE" w14:textId="77777777" w:rsidR="00C50B1D" w:rsidRPr="002931D5" w:rsidRDefault="00C50B1D" w:rsidP="00C50B1D">
      <w:pPr>
        <w:ind w:left="360"/>
        <w:rPr>
          <w:rFonts w:cstheme="minorHAnsi"/>
          <w:szCs w:val="22"/>
        </w:rPr>
      </w:pPr>
      <w:r w:rsidRPr="002931D5">
        <w:rPr>
          <w:rFonts w:cstheme="minorHAnsi"/>
          <w:szCs w:val="22"/>
        </w:rPr>
        <w:t>- registering new patrons and keeping patron electronic files up to date;</w:t>
      </w:r>
    </w:p>
    <w:p w14:paraId="4A8EC61B" w14:textId="74AA420A" w:rsidR="00C50B1D" w:rsidRPr="002931D5" w:rsidRDefault="00C50B1D" w:rsidP="006E62BB">
      <w:pPr>
        <w:tabs>
          <w:tab w:val="left" w:pos="7770"/>
        </w:tabs>
        <w:ind w:left="360"/>
        <w:rPr>
          <w:rFonts w:cstheme="minorHAnsi"/>
          <w:szCs w:val="22"/>
        </w:rPr>
      </w:pPr>
      <w:r w:rsidRPr="002931D5">
        <w:rPr>
          <w:rFonts w:cstheme="minorHAnsi"/>
          <w:szCs w:val="22"/>
        </w:rPr>
        <w:t xml:space="preserve">- assisting in shelf reading the collection to ensure materials </w:t>
      </w:r>
      <w:proofErr w:type="gramStart"/>
      <w:r w:rsidRPr="002931D5">
        <w:rPr>
          <w:rFonts w:cstheme="minorHAnsi"/>
          <w:szCs w:val="22"/>
        </w:rPr>
        <w:t>are able to</w:t>
      </w:r>
      <w:proofErr w:type="gramEnd"/>
      <w:r w:rsidRPr="002931D5">
        <w:rPr>
          <w:rFonts w:cstheme="minorHAnsi"/>
          <w:szCs w:val="22"/>
        </w:rPr>
        <w:t xml:space="preserve"> be</w:t>
      </w:r>
      <w:r w:rsidR="006E62BB">
        <w:rPr>
          <w:rFonts w:cstheme="minorHAnsi"/>
          <w:szCs w:val="22"/>
        </w:rPr>
        <w:t xml:space="preserve"> </w:t>
      </w:r>
      <w:r w:rsidRPr="002931D5">
        <w:rPr>
          <w:rFonts w:cstheme="minorHAnsi"/>
          <w:szCs w:val="22"/>
        </w:rPr>
        <w:t>retrieved quickly;</w:t>
      </w:r>
    </w:p>
    <w:p w14:paraId="6252CD5A" w14:textId="77777777" w:rsidR="00C50B1D" w:rsidRPr="002931D5" w:rsidRDefault="00C50B1D" w:rsidP="00C50B1D">
      <w:pPr>
        <w:ind w:left="360"/>
        <w:rPr>
          <w:rFonts w:cstheme="minorHAnsi"/>
          <w:szCs w:val="22"/>
        </w:rPr>
      </w:pPr>
      <w:r w:rsidRPr="002931D5">
        <w:rPr>
          <w:rFonts w:cstheme="minorHAnsi"/>
          <w:szCs w:val="22"/>
        </w:rPr>
        <w:t>- processing and repairing materials as needed;</w:t>
      </w:r>
    </w:p>
    <w:p w14:paraId="26DD8965" w14:textId="32E73CE5" w:rsidR="00C50B1D" w:rsidRPr="002931D5" w:rsidRDefault="00C50B1D" w:rsidP="00C50B1D">
      <w:pPr>
        <w:ind w:left="360"/>
        <w:rPr>
          <w:rFonts w:cstheme="minorHAnsi"/>
          <w:szCs w:val="22"/>
        </w:rPr>
      </w:pPr>
      <w:r w:rsidRPr="002931D5">
        <w:rPr>
          <w:rFonts w:cstheme="minorHAnsi"/>
          <w:szCs w:val="22"/>
        </w:rPr>
        <w:t>- assisting in the weeding of outdated and damaged material from the</w:t>
      </w:r>
      <w:r w:rsidR="006E62BB">
        <w:rPr>
          <w:rFonts w:cstheme="minorHAnsi"/>
          <w:szCs w:val="22"/>
        </w:rPr>
        <w:t xml:space="preserve"> c</w:t>
      </w:r>
      <w:r w:rsidRPr="002931D5">
        <w:rPr>
          <w:rFonts w:cstheme="minorHAnsi"/>
          <w:szCs w:val="22"/>
        </w:rPr>
        <w:t>ollection;</w:t>
      </w:r>
    </w:p>
    <w:p w14:paraId="1BECBCD0" w14:textId="77777777" w:rsidR="00C50B1D" w:rsidRPr="002931D5" w:rsidRDefault="00C50B1D" w:rsidP="00C50B1D">
      <w:pPr>
        <w:ind w:left="360"/>
        <w:rPr>
          <w:rFonts w:cstheme="minorHAnsi"/>
          <w:szCs w:val="22"/>
        </w:rPr>
      </w:pPr>
      <w:r w:rsidRPr="002931D5">
        <w:rPr>
          <w:rFonts w:cstheme="minorHAnsi"/>
          <w:szCs w:val="22"/>
        </w:rPr>
        <w:t>- maintaining bulletin board at entrance;</w:t>
      </w:r>
    </w:p>
    <w:p w14:paraId="64143839" w14:textId="77777777" w:rsidR="00C50B1D" w:rsidRPr="002931D5" w:rsidRDefault="00C50B1D" w:rsidP="00C50B1D">
      <w:pPr>
        <w:ind w:left="360"/>
        <w:rPr>
          <w:rFonts w:cstheme="minorHAnsi"/>
          <w:szCs w:val="22"/>
        </w:rPr>
      </w:pPr>
      <w:r w:rsidRPr="002931D5">
        <w:rPr>
          <w:rFonts w:cstheme="minorHAnsi"/>
          <w:szCs w:val="22"/>
        </w:rPr>
        <w:t>- assisting in requisition of supplies and stationery as required;</w:t>
      </w:r>
    </w:p>
    <w:p w14:paraId="76BDD98A" w14:textId="77777777" w:rsidR="00C50B1D" w:rsidRPr="002931D5" w:rsidRDefault="00C50B1D" w:rsidP="00C50B1D">
      <w:pPr>
        <w:ind w:left="360"/>
        <w:rPr>
          <w:rFonts w:cstheme="minorHAnsi"/>
          <w:szCs w:val="22"/>
        </w:rPr>
      </w:pPr>
    </w:p>
    <w:p w14:paraId="6C4F867B" w14:textId="77777777" w:rsidR="00C50B1D" w:rsidRPr="002931D5" w:rsidRDefault="00C50B1D" w:rsidP="00C50B1D">
      <w:pPr>
        <w:ind w:left="360"/>
        <w:rPr>
          <w:rFonts w:cstheme="minorHAnsi"/>
          <w:szCs w:val="22"/>
        </w:rPr>
      </w:pPr>
      <w:r w:rsidRPr="002931D5">
        <w:rPr>
          <w:rFonts w:cstheme="minorHAnsi"/>
          <w:szCs w:val="22"/>
        </w:rPr>
        <w:t>Provide clerical services by:</w:t>
      </w:r>
    </w:p>
    <w:p w14:paraId="41E7068F" w14:textId="77777777" w:rsidR="00C50B1D" w:rsidRPr="002931D5" w:rsidRDefault="00C50B1D" w:rsidP="00C50B1D">
      <w:pPr>
        <w:ind w:left="360"/>
        <w:rPr>
          <w:rFonts w:cstheme="minorHAnsi"/>
          <w:szCs w:val="22"/>
        </w:rPr>
      </w:pPr>
      <w:r w:rsidRPr="002931D5">
        <w:rPr>
          <w:rFonts w:cstheme="minorHAnsi"/>
          <w:szCs w:val="22"/>
        </w:rPr>
        <w:t>- processing overdue and lost item notices;</w:t>
      </w:r>
    </w:p>
    <w:p w14:paraId="56F368C0" w14:textId="77777777" w:rsidR="00C50B1D" w:rsidRPr="002931D5" w:rsidRDefault="00C50B1D" w:rsidP="00C50B1D">
      <w:pPr>
        <w:ind w:left="360"/>
        <w:rPr>
          <w:rFonts w:cstheme="minorHAnsi"/>
          <w:szCs w:val="22"/>
        </w:rPr>
      </w:pPr>
      <w:r w:rsidRPr="002931D5">
        <w:rPr>
          <w:rFonts w:cstheme="minorHAnsi"/>
          <w:szCs w:val="22"/>
        </w:rPr>
        <w:t>- process interlibrary loan requests;</w:t>
      </w:r>
    </w:p>
    <w:p w14:paraId="53066E8E" w14:textId="77777777" w:rsidR="00C50B1D" w:rsidRPr="002931D5" w:rsidRDefault="00C50B1D" w:rsidP="00C50B1D">
      <w:pPr>
        <w:ind w:left="360"/>
        <w:rPr>
          <w:rFonts w:cstheme="minorHAnsi"/>
          <w:szCs w:val="22"/>
        </w:rPr>
      </w:pPr>
      <w:r w:rsidRPr="002931D5">
        <w:rPr>
          <w:rFonts w:cstheme="minorHAnsi"/>
          <w:szCs w:val="22"/>
        </w:rPr>
        <w:t>- providing reference services to the public;</w:t>
      </w:r>
    </w:p>
    <w:p w14:paraId="38CC3180" w14:textId="77777777" w:rsidR="00C50B1D" w:rsidRPr="002931D5" w:rsidRDefault="00C50B1D" w:rsidP="00C50B1D">
      <w:pPr>
        <w:ind w:left="360"/>
        <w:rPr>
          <w:rFonts w:cstheme="minorHAnsi"/>
          <w:szCs w:val="22"/>
        </w:rPr>
      </w:pPr>
      <w:r w:rsidRPr="002931D5">
        <w:rPr>
          <w:rFonts w:cstheme="minorHAnsi"/>
          <w:szCs w:val="22"/>
        </w:rPr>
        <w:t>- providing instruction to patrons in the use of the various reference materials available in the library and on-line;</w:t>
      </w:r>
    </w:p>
    <w:p w14:paraId="0C93D544" w14:textId="77777777" w:rsidR="00C50B1D" w:rsidRPr="002931D5" w:rsidRDefault="00C50B1D" w:rsidP="00C50B1D">
      <w:pPr>
        <w:rPr>
          <w:rFonts w:cstheme="minorHAnsi"/>
          <w:szCs w:val="22"/>
        </w:rPr>
      </w:pPr>
    </w:p>
    <w:p w14:paraId="1E695C69" w14:textId="3A70986B" w:rsidR="00C50B1D" w:rsidRDefault="00C50B1D" w:rsidP="00C50B1D">
      <w:pPr>
        <w:ind w:left="360" w:hanging="360"/>
        <w:rPr>
          <w:rFonts w:cstheme="minorHAnsi"/>
          <w:szCs w:val="22"/>
        </w:rPr>
      </w:pPr>
      <w:r w:rsidRPr="002931D5">
        <w:rPr>
          <w:rFonts w:cstheme="minorHAnsi"/>
          <w:szCs w:val="22"/>
        </w:rPr>
        <w:t xml:space="preserve">2.  </w:t>
      </w:r>
      <w:r w:rsidRPr="00C50B1D">
        <w:rPr>
          <w:rFonts w:cstheme="minorHAnsi"/>
          <w:szCs w:val="22"/>
        </w:rPr>
        <w:t xml:space="preserve"> </w:t>
      </w:r>
      <w:r w:rsidRPr="002931D5">
        <w:rPr>
          <w:rFonts w:cstheme="minorHAnsi"/>
          <w:szCs w:val="22"/>
        </w:rPr>
        <w:t>Be responsible for the security of the library building, collections, and equipment when while on duty by conducting periodic inspections of LBL and report any maintenance issues to the Senior Librarian for resolution.</w:t>
      </w:r>
    </w:p>
    <w:p w14:paraId="2DB15374" w14:textId="77777777" w:rsidR="006E62BB" w:rsidRPr="002931D5" w:rsidRDefault="006E62BB" w:rsidP="00C50B1D">
      <w:pPr>
        <w:ind w:left="360" w:hanging="360"/>
        <w:rPr>
          <w:rFonts w:cstheme="minorHAnsi"/>
          <w:szCs w:val="22"/>
        </w:rPr>
      </w:pPr>
    </w:p>
    <w:p w14:paraId="3BD97B39" w14:textId="02F105C5" w:rsidR="006E62BB" w:rsidRDefault="006E62BB" w:rsidP="006E62BB">
      <w:pPr>
        <w:ind w:left="360" w:hanging="360"/>
        <w:rPr>
          <w:rFonts w:cstheme="minorHAnsi"/>
          <w:szCs w:val="22"/>
          <w:lang w:val="en-AU"/>
        </w:rPr>
      </w:pPr>
      <w:r>
        <w:rPr>
          <w:rFonts w:cstheme="minorHAnsi"/>
          <w:szCs w:val="22"/>
          <w:lang w:val="en-AU"/>
        </w:rPr>
        <w:t xml:space="preserve">3.   </w:t>
      </w:r>
      <w:r w:rsidRPr="006E62BB">
        <w:rPr>
          <w:rFonts w:cstheme="minorHAnsi"/>
          <w:szCs w:val="22"/>
          <w:lang w:val="en-AU"/>
        </w:rPr>
        <w:t>Ensure housekeeping and physical maintenance of facilities and equipment in the library</w:t>
      </w:r>
      <w:r>
        <w:rPr>
          <w:rFonts w:cstheme="minorHAnsi"/>
          <w:szCs w:val="22"/>
          <w:lang w:val="en-AU"/>
        </w:rPr>
        <w:t>.</w:t>
      </w:r>
    </w:p>
    <w:p w14:paraId="253B195B" w14:textId="77777777" w:rsidR="006E62BB" w:rsidRPr="006E62BB" w:rsidRDefault="006E62BB" w:rsidP="006E62BB">
      <w:pPr>
        <w:ind w:left="360" w:hanging="360"/>
        <w:rPr>
          <w:rFonts w:cstheme="minorHAnsi"/>
          <w:szCs w:val="22"/>
          <w:lang w:val="en-AU"/>
        </w:rPr>
      </w:pPr>
    </w:p>
    <w:p w14:paraId="21590C94" w14:textId="29E049F7" w:rsidR="006E62BB" w:rsidRPr="006E62BB" w:rsidRDefault="006E62BB" w:rsidP="006E62BB">
      <w:pPr>
        <w:rPr>
          <w:rFonts w:cstheme="minorHAnsi"/>
          <w:szCs w:val="22"/>
          <w:lang w:val="en-AU"/>
        </w:rPr>
      </w:pPr>
      <w:r>
        <w:rPr>
          <w:rFonts w:cstheme="minorHAnsi"/>
          <w:szCs w:val="22"/>
          <w:lang w:val="en-AU"/>
        </w:rPr>
        <w:t>4</w:t>
      </w:r>
      <w:r w:rsidRPr="006E62BB">
        <w:rPr>
          <w:rFonts w:cstheme="minorHAnsi"/>
          <w:szCs w:val="22"/>
          <w:lang w:val="en-AU"/>
        </w:rPr>
        <w:t>.</w:t>
      </w:r>
      <w:r>
        <w:rPr>
          <w:rFonts w:cstheme="minorHAnsi"/>
          <w:szCs w:val="22"/>
          <w:lang w:val="en-AU"/>
        </w:rPr>
        <w:t xml:space="preserve">   </w:t>
      </w:r>
      <w:r w:rsidRPr="006E62BB">
        <w:rPr>
          <w:rFonts w:cstheme="minorHAnsi"/>
          <w:szCs w:val="22"/>
          <w:lang w:val="en-AU"/>
        </w:rPr>
        <w:t xml:space="preserve">Manage the library software system and make updates. </w:t>
      </w:r>
    </w:p>
    <w:p w14:paraId="4B0ADF4B" w14:textId="77777777" w:rsidR="00C50B1D" w:rsidRDefault="00C50B1D" w:rsidP="00C50B1D">
      <w:pPr>
        <w:rPr>
          <w:rFonts w:cstheme="minorHAnsi"/>
          <w:szCs w:val="22"/>
        </w:rPr>
      </w:pPr>
    </w:p>
    <w:p w14:paraId="44DF6578" w14:textId="32AE796D" w:rsidR="006E62BB" w:rsidRDefault="006E62BB" w:rsidP="00C50B1D">
      <w:pPr>
        <w:rPr>
          <w:rFonts w:cstheme="minorHAnsi"/>
          <w:szCs w:val="22"/>
          <w:lang w:val="en-US"/>
        </w:rPr>
      </w:pPr>
      <w:r>
        <w:rPr>
          <w:rFonts w:cstheme="minorHAnsi"/>
          <w:szCs w:val="22"/>
          <w:lang w:val="en-US"/>
        </w:rPr>
        <w:t xml:space="preserve">2.   </w:t>
      </w:r>
      <w:r w:rsidRPr="006E62BB">
        <w:rPr>
          <w:rFonts w:cstheme="minorHAnsi"/>
          <w:szCs w:val="22"/>
          <w:lang w:val="en-US"/>
        </w:rPr>
        <w:t>Help students, faculty and library assistants with information and resource enquiries.</w:t>
      </w:r>
    </w:p>
    <w:p w14:paraId="1AB32DCC" w14:textId="77777777" w:rsidR="006E62BB" w:rsidRPr="002931D5" w:rsidRDefault="006E62BB" w:rsidP="00C50B1D">
      <w:pPr>
        <w:rPr>
          <w:rFonts w:cstheme="minorHAnsi"/>
          <w:szCs w:val="22"/>
        </w:rPr>
      </w:pPr>
    </w:p>
    <w:p w14:paraId="7B250E18" w14:textId="4D117C6D" w:rsidR="00C50B1D" w:rsidRPr="002931D5" w:rsidRDefault="00C50B1D" w:rsidP="00C50B1D">
      <w:pPr>
        <w:ind w:left="360" w:hanging="360"/>
        <w:rPr>
          <w:rFonts w:cstheme="minorHAnsi"/>
          <w:szCs w:val="22"/>
        </w:rPr>
      </w:pPr>
      <w:r w:rsidRPr="002931D5">
        <w:rPr>
          <w:rFonts w:cstheme="minorHAnsi"/>
          <w:szCs w:val="22"/>
        </w:rPr>
        <w:t xml:space="preserve">3. </w:t>
      </w:r>
      <w:r w:rsidRPr="00C50B1D">
        <w:rPr>
          <w:rFonts w:cstheme="minorHAnsi"/>
          <w:szCs w:val="22"/>
        </w:rPr>
        <w:t xml:space="preserve">  </w:t>
      </w:r>
      <w:r w:rsidRPr="002931D5">
        <w:rPr>
          <w:rFonts w:cstheme="minorHAnsi"/>
          <w:szCs w:val="22"/>
        </w:rPr>
        <w:t>Cataloguing of new books including entry of bibliographic information into the library database and tagging and processing of books.</w:t>
      </w:r>
    </w:p>
    <w:p w14:paraId="579AA45B" w14:textId="77777777" w:rsidR="00C50B1D" w:rsidRPr="002931D5" w:rsidRDefault="00C50B1D" w:rsidP="00C50B1D">
      <w:pPr>
        <w:rPr>
          <w:rFonts w:cstheme="minorHAnsi"/>
          <w:szCs w:val="22"/>
        </w:rPr>
      </w:pPr>
    </w:p>
    <w:p w14:paraId="62A017CA" w14:textId="77777777" w:rsidR="00C50B1D" w:rsidRPr="002931D5" w:rsidRDefault="00C50B1D" w:rsidP="00C50B1D">
      <w:pPr>
        <w:rPr>
          <w:rFonts w:cstheme="minorHAnsi"/>
          <w:szCs w:val="22"/>
        </w:rPr>
      </w:pPr>
      <w:r w:rsidRPr="002931D5">
        <w:rPr>
          <w:rFonts w:cstheme="minorHAnsi"/>
          <w:szCs w:val="22"/>
        </w:rPr>
        <w:lastRenderedPageBreak/>
        <w:t xml:space="preserve">4. </w:t>
      </w:r>
      <w:r w:rsidRPr="00C50B1D">
        <w:rPr>
          <w:rFonts w:cstheme="minorHAnsi"/>
          <w:szCs w:val="22"/>
        </w:rPr>
        <w:t xml:space="preserve">  Train and s</w:t>
      </w:r>
      <w:r w:rsidRPr="002931D5">
        <w:rPr>
          <w:rFonts w:cstheme="minorHAnsi"/>
          <w:szCs w:val="22"/>
        </w:rPr>
        <w:t xml:space="preserve">upervise </w:t>
      </w:r>
      <w:r w:rsidRPr="00C50B1D">
        <w:rPr>
          <w:rFonts w:cstheme="minorHAnsi"/>
          <w:szCs w:val="22"/>
        </w:rPr>
        <w:t>student helpers and casual staff</w:t>
      </w:r>
      <w:r w:rsidRPr="002931D5">
        <w:rPr>
          <w:rFonts w:cstheme="minorHAnsi"/>
          <w:szCs w:val="22"/>
        </w:rPr>
        <w:t>.</w:t>
      </w:r>
      <w:r w:rsidRPr="002931D5">
        <w:rPr>
          <w:rFonts w:cstheme="minorHAnsi"/>
          <w:szCs w:val="22"/>
        </w:rPr>
        <w:br/>
      </w:r>
    </w:p>
    <w:p w14:paraId="32BD8D54" w14:textId="77777777" w:rsidR="00C50B1D" w:rsidRPr="002931D5" w:rsidRDefault="00C50B1D" w:rsidP="00C50B1D">
      <w:pPr>
        <w:rPr>
          <w:rFonts w:cstheme="minorHAnsi"/>
          <w:szCs w:val="22"/>
        </w:rPr>
      </w:pPr>
      <w:r w:rsidRPr="002931D5">
        <w:rPr>
          <w:rFonts w:cstheme="minorHAnsi"/>
          <w:szCs w:val="22"/>
        </w:rPr>
        <w:t xml:space="preserve">5. </w:t>
      </w:r>
      <w:r w:rsidRPr="00C50B1D">
        <w:rPr>
          <w:rFonts w:cstheme="minorHAnsi"/>
          <w:szCs w:val="22"/>
        </w:rPr>
        <w:t xml:space="preserve">  </w:t>
      </w:r>
      <w:r w:rsidRPr="002931D5">
        <w:rPr>
          <w:rFonts w:cstheme="minorHAnsi"/>
          <w:szCs w:val="22"/>
        </w:rPr>
        <w:t xml:space="preserve">Management of the library in absence of </w:t>
      </w:r>
      <w:r w:rsidRPr="00C50B1D">
        <w:rPr>
          <w:rFonts w:cstheme="minorHAnsi"/>
          <w:szCs w:val="22"/>
        </w:rPr>
        <w:t>Executive Dean (Library)</w:t>
      </w:r>
      <w:r w:rsidRPr="002931D5">
        <w:rPr>
          <w:rFonts w:cstheme="minorHAnsi"/>
          <w:szCs w:val="22"/>
        </w:rPr>
        <w:t>.</w:t>
      </w:r>
      <w:r w:rsidRPr="002931D5">
        <w:rPr>
          <w:rFonts w:cstheme="minorHAnsi"/>
          <w:szCs w:val="22"/>
        </w:rPr>
        <w:br/>
      </w:r>
    </w:p>
    <w:p w14:paraId="358012BF" w14:textId="77777777" w:rsidR="00C50B1D" w:rsidRPr="002931D5" w:rsidRDefault="00C50B1D" w:rsidP="00C50B1D">
      <w:pPr>
        <w:numPr>
          <w:ilvl w:val="0"/>
          <w:numId w:val="3"/>
        </w:numPr>
        <w:rPr>
          <w:rFonts w:cstheme="minorHAnsi"/>
          <w:b/>
          <w:szCs w:val="22"/>
        </w:rPr>
      </w:pPr>
      <w:r w:rsidRPr="002931D5">
        <w:rPr>
          <w:rFonts w:cstheme="minorHAnsi"/>
          <w:b/>
          <w:szCs w:val="22"/>
        </w:rPr>
        <w:t>OTHER RESPONSIBILITIES</w:t>
      </w:r>
    </w:p>
    <w:p w14:paraId="0D5C0A6C" w14:textId="77777777" w:rsidR="00C50B1D" w:rsidRPr="002931D5" w:rsidRDefault="00C50B1D" w:rsidP="00C50B1D">
      <w:pPr>
        <w:rPr>
          <w:rFonts w:cstheme="minorHAnsi"/>
          <w:szCs w:val="22"/>
        </w:rPr>
      </w:pPr>
    </w:p>
    <w:p w14:paraId="1F088D54" w14:textId="77777777" w:rsidR="00C50B1D" w:rsidRPr="002931D5" w:rsidRDefault="00C50B1D" w:rsidP="00C50B1D">
      <w:pPr>
        <w:numPr>
          <w:ilvl w:val="0"/>
          <w:numId w:val="10"/>
        </w:numPr>
        <w:ind w:left="360"/>
        <w:rPr>
          <w:rFonts w:cstheme="minorHAnsi"/>
          <w:szCs w:val="22"/>
        </w:rPr>
      </w:pPr>
      <w:r w:rsidRPr="002931D5">
        <w:rPr>
          <w:rFonts w:cstheme="minorHAnsi"/>
          <w:szCs w:val="22"/>
        </w:rPr>
        <w:t>Assist with stock takes.</w:t>
      </w:r>
    </w:p>
    <w:p w14:paraId="26229CEB" w14:textId="77777777" w:rsidR="00C50B1D" w:rsidRPr="002931D5" w:rsidRDefault="00C50B1D" w:rsidP="00C50B1D">
      <w:pPr>
        <w:rPr>
          <w:rFonts w:cstheme="minorHAnsi"/>
          <w:szCs w:val="22"/>
        </w:rPr>
      </w:pPr>
    </w:p>
    <w:p w14:paraId="18EAAF34" w14:textId="77777777" w:rsidR="00C50B1D" w:rsidRPr="002931D5" w:rsidRDefault="00C50B1D" w:rsidP="00C50B1D">
      <w:pPr>
        <w:numPr>
          <w:ilvl w:val="0"/>
          <w:numId w:val="10"/>
        </w:numPr>
        <w:ind w:left="360"/>
        <w:rPr>
          <w:rFonts w:cstheme="minorHAnsi"/>
          <w:szCs w:val="22"/>
        </w:rPr>
      </w:pPr>
      <w:r w:rsidRPr="002931D5">
        <w:rPr>
          <w:rFonts w:cstheme="minorHAnsi"/>
          <w:szCs w:val="22"/>
        </w:rPr>
        <w:t>Assist library helpers, staff, and visitors with photocopier and computer use, problem solving, and general assistance when faults occur.</w:t>
      </w:r>
    </w:p>
    <w:p w14:paraId="7E500A78" w14:textId="77777777" w:rsidR="00C50B1D" w:rsidRPr="002931D5" w:rsidRDefault="00C50B1D" w:rsidP="00C50B1D">
      <w:pPr>
        <w:rPr>
          <w:rFonts w:cstheme="minorHAnsi"/>
          <w:szCs w:val="22"/>
        </w:rPr>
      </w:pPr>
    </w:p>
    <w:p w14:paraId="5FAEA0B7" w14:textId="77777777" w:rsidR="00C50B1D" w:rsidRPr="002931D5" w:rsidRDefault="00C50B1D" w:rsidP="00C50B1D">
      <w:pPr>
        <w:numPr>
          <w:ilvl w:val="0"/>
          <w:numId w:val="10"/>
        </w:numPr>
        <w:ind w:left="360"/>
        <w:rPr>
          <w:rFonts w:cstheme="minorHAnsi"/>
          <w:szCs w:val="22"/>
        </w:rPr>
      </w:pPr>
      <w:r w:rsidRPr="002931D5">
        <w:rPr>
          <w:rFonts w:cstheme="minorHAnsi"/>
          <w:szCs w:val="22"/>
        </w:rPr>
        <w:t>Assist with library orientations and library usage classes for new undergraduate and postgraduate students, staff, and library helpers.</w:t>
      </w:r>
    </w:p>
    <w:p w14:paraId="495887E3" w14:textId="77777777" w:rsidR="00C50B1D" w:rsidRPr="002931D5" w:rsidRDefault="00C50B1D" w:rsidP="00C50B1D">
      <w:pPr>
        <w:rPr>
          <w:rFonts w:cstheme="minorHAnsi"/>
          <w:szCs w:val="22"/>
        </w:rPr>
      </w:pPr>
    </w:p>
    <w:p w14:paraId="6461EF85" w14:textId="77777777" w:rsidR="00C50B1D" w:rsidRPr="002931D5" w:rsidRDefault="00C50B1D" w:rsidP="00C50B1D">
      <w:pPr>
        <w:numPr>
          <w:ilvl w:val="0"/>
          <w:numId w:val="10"/>
        </w:numPr>
        <w:ind w:left="360"/>
        <w:rPr>
          <w:rFonts w:cstheme="minorHAnsi"/>
          <w:szCs w:val="22"/>
        </w:rPr>
      </w:pPr>
      <w:r w:rsidRPr="002931D5">
        <w:rPr>
          <w:rFonts w:cstheme="minorHAnsi"/>
          <w:szCs w:val="22"/>
        </w:rPr>
        <w:t>Provide student mentoring and teaching as required.</w:t>
      </w:r>
    </w:p>
    <w:p w14:paraId="1C2EBC47" w14:textId="77777777" w:rsidR="00C50B1D" w:rsidRPr="002931D5" w:rsidRDefault="00C50B1D" w:rsidP="00C50B1D">
      <w:pPr>
        <w:rPr>
          <w:rFonts w:cstheme="minorHAnsi"/>
          <w:szCs w:val="22"/>
        </w:rPr>
      </w:pPr>
    </w:p>
    <w:p w14:paraId="47F9A60A" w14:textId="77777777" w:rsidR="00C50B1D" w:rsidRPr="002931D5" w:rsidRDefault="00C50B1D" w:rsidP="00C50B1D">
      <w:pPr>
        <w:numPr>
          <w:ilvl w:val="0"/>
          <w:numId w:val="10"/>
        </w:numPr>
        <w:ind w:left="360"/>
        <w:rPr>
          <w:rFonts w:cstheme="minorHAnsi"/>
          <w:szCs w:val="22"/>
        </w:rPr>
      </w:pPr>
      <w:r w:rsidRPr="002931D5">
        <w:rPr>
          <w:rFonts w:cstheme="minorHAnsi"/>
          <w:szCs w:val="22"/>
        </w:rPr>
        <w:t>Participate on Faculty sub-committees as may be required.</w:t>
      </w:r>
    </w:p>
    <w:p w14:paraId="4F63BAF4" w14:textId="77777777" w:rsidR="00C50B1D" w:rsidRPr="002931D5" w:rsidRDefault="00C50B1D" w:rsidP="00C50B1D">
      <w:pPr>
        <w:rPr>
          <w:rFonts w:cstheme="minorHAnsi"/>
          <w:szCs w:val="22"/>
        </w:rPr>
      </w:pPr>
    </w:p>
    <w:p w14:paraId="4007FD01" w14:textId="77777777" w:rsidR="00C50B1D" w:rsidRPr="002931D5" w:rsidRDefault="00C50B1D" w:rsidP="00C50B1D">
      <w:pPr>
        <w:numPr>
          <w:ilvl w:val="0"/>
          <w:numId w:val="10"/>
        </w:numPr>
        <w:ind w:left="360"/>
        <w:rPr>
          <w:rFonts w:cstheme="minorHAnsi"/>
          <w:szCs w:val="22"/>
        </w:rPr>
      </w:pPr>
      <w:r w:rsidRPr="002931D5">
        <w:rPr>
          <w:rFonts w:cstheme="minorHAnsi"/>
          <w:szCs w:val="22"/>
        </w:rPr>
        <w:t>Other duties as required.</w:t>
      </w:r>
    </w:p>
    <w:p w14:paraId="0D81EB74" w14:textId="77777777" w:rsidR="00C50B1D" w:rsidRPr="002931D5" w:rsidRDefault="00C50B1D" w:rsidP="00C50B1D">
      <w:pPr>
        <w:rPr>
          <w:rFonts w:cstheme="minorHAnsi"/>
          <w:szCs w:val="22"/>
        </w:rPr>
      </w:pPr>
    </w:p>
    <w:p w14:paraId="4C327DAF" w14:textId="77777777" w:rsidR="00C50B1D" w:rsidRPr="002931D5" w:rsidRDefault="00C50B1D" w:rsidP="00C50B1D">
      <w:pPr>
        <w:numPr>
          <w:ilvl w:val="0"/>
          <w:numId w:val="3"/>
        </w:numPr>
        <w:rPr>
          <w:rFonts w:cstheme="minorHAnsi"/>
          <w:b/>
          <w:szCs w:val="22"/>
        </w:rPr>
      </w:pPr>
      <w:r w:rsidRPr="002931D5">
        <w:rPr>
          <w:rFonts w:cstheme="minorHAnsi"/>
          <w:b/>
          <w:szCs w:val="22"/>
        </w:rPr>
        <w:t>KEY RELATIONSHIPS</w:t>
      </w:r>
    </w:p>
    <w:p w14:paraId="480C736C" w14:textId="77777777" w:rsidR="00C50B1D" w:rsidRPr="002931D5" w:rsidRDefault="00C50B1D" w:rsidP="00C50B1D">
      <w:pPr>
        <w:rPr>
          <w:rFonts w:cstheme="minorHAnsi"/>
          <w:b/>
          <w:szCs w:val="22"/>
        </w:rPr>
      </w:pPr>
    </w:p>
    <w:p w14:paraId="437C1BEF" w14:textId="7A1C434C" w:rsidR="00C50B1D" w:rsidRDefault="00C50B1D" w:rsidP="00C50B1D">
      <w:pPr>
        <w:numPr>
          <w:ilvl w:val="0"/>
          <w:numId w:val="2"/>
        </w:numPr>
        <w:rPr>
          <w:rFonts w:cstheme="minorHAnsi"/>
          <w:szCs w:val="22"/>
        </w:rPr>
      </w:pPr>
      <w:r>
        <w:rPr>
          <w:rFonts w:cstheme="minorHAnsi"/>
          <w:szCs w:val="22"/>
        </w:rPr>
        <w:t>Faculty</w:t>
      </w:r>
    </w:p>
    <w:p w14:paraId="4C41F0A8" w14:textId="04459337" w:rsidR="00C50B1D" w:rsidRPr="002931D5" w:rsidRDefault="00C50B1D" w:rsidP="00C50B1D">
      <w:pPr>
        <w:numPr>
          <w:ilvl w:val="0"/>
          <w:numId w:val="2"/>
        </w:numPr>
        <w:rPr>
          <w:rFonts w:cstheme="minorHAnsi"/>
          <w:szCs w:val="22"/>
        </w:rPr>
      </w:pPr>
      <w:r>
        <w:rPr>
          <w:rFonts w:cstheme="minorHAnsi"/>
          <w:szCs w:val="22"/>
        </w:rPr>
        <w:t>Students</w:t>
      </w:r>
    </w:p>
    <w:p w14:paraId="0B487339" w14:textId="77777777" w:rsidR="00C50B1D" w:rsidRPr="002931D5" w:rsidRDefault="00C50B1D" w:rsidP="00C50B1D">
      <w:pPr>
        <w:rPr>
          <w:rFonts w:cstheme="minorHAnsi"/>
          <w:szCs w:val="22"/>
        </w:rPr>
      </w:pPr>
    </w:p>
    <w:p w14:paraId="75790B8C" w14:textId="77777777" w:rsidR="00C50B1D" w:rsidRPr="002931D5" w:rsidRDefault="00C50B1D" w:rsidP="00C50B1D">
      <w:pPr>
        <w:numPr>
          <w:ilvl w:val="0"/>
          <w:numId w:val="3"/>
        </w:numPr>
        <w:rPr>
          <w:rFonts w:cstheme="minorHAnsi"/>
          <w:b/>
          <w:szCs w:val="22"/>
        </w:rPr>
      </w:pPr>
      <w:r w:rsidRPr="002931D5">
        <w:rPr>
          <w:rFonts w:cstheme="minorHAnsi"/>
          <w:b/>
          <w:szCs w:val="22"/>
        </w:rPr>
        <w:t>QUALIFICATIONS, EXPERIENCE AND VALUES</w:t>
      </w:r>
    </w:p>
    <w:p w14:paraId="3FBD02C1" w14:textId="77777777" w:rsidR="00C50B1D" w:rsidRPr="002931D5" w:rsidRDefault="00C50B1D" w:rsidP="00C50B1D">
      <w:pPr>
        <w:rPr>
          <w:rFonts w:cstheme="minorHAnsi"/>
          <w:b/>
          <w:szCs w:val="22"/>
        </w:rPr>
      </w:pPr>
    </w:p>
    <w:p w14:paraId="511F7A8F" w14:textId="77777777" w:rsidR="00C50B1D" w:rsidRPr="002931D5" w:rsidRDefault="00C50B1D" w:rsidP="00C50B1D">
      <w:pPr>
        <w:numPr>
          <w:ilvl w:val="0"/>
          <w:numId w:val="4"/>
        </w:numPr>
        <w:rPr>
          <w:rFonts w:cstheme="minorHAnsi"/>
          <w:b/>
          <w:szCs w:val="22"/>
        </w:rPr>
      </w:pPr>
      <w:r w:rsidRPr="002931D5">
        <w:rPr>
          <w:rFonts w:cstheme="minorHAnsi"/>
          <w:b/>
          <w:szCs w:val="22"/>
        </w:rPr>
        <w:t>Academic</w:t>
      </w:r>
    </w:p>
    <w:p w14:paraId="3FAD8EA0" w14:textId="4D8F1DCA" w:rsidR="00C50B1D" w:rsidRPr="002931D5" w:rsidRDefault="00DD435B" w:rsidP="00C50B1D">
      <w:pPr>
        <w:numPr>
          <w:ilvl w:val="1"/>
          <w:numId w:val="6"/>
        </w:numPr>
        <w:rPr>
          <w:rFonts w:cstheme="minorHAnsi"/>
          <w:szCs w:val="22"/>
        </w:rPr>
      </w:pPr>
      <w:r>
        <w:rPr>
          <w:rFonts w:cstheme="minorHAnsi"/>
          <w:szCs w:val="22"/>
        </w:rPr>
        <w:t>Bachelor degree</w:t>
      </w:r>
      <w:r w:rsidR="00C50B1D" w:rsidRPr="002931D5">
        <w:rPr>
          <w:rFonts w:cstheme="minorHAnsi"/>
          <w:szCs w:val="22"/>
        </w:rPr>
        <w:t xml:space="preserve"> qualification.</w:t>
      </w:r>
    </w:p>
    <w:p w14:paraId="00455F54" w14:textId="02B7F87B" w:rsidR="00C50B1D" w:rsidRPr="002931D5" w:rsidRDefault="00C50B1D" w:rsidP="00C50B1D">
      <w:pPr>
        <w:numPr>
          <w:ilvl w:val="1"/>
          <w:numId w:val="6"/>
        </w:numPr>
        <w:rPr>
          <w:rFonts w:cstheme="minorHAnsi"/>
          <w:szCs w:val="22"/>
        </w:rPr>
      </w:pPr>
      <w:r w:rsidRPr="002931D5">
        <w:rPr>
          <w:rFonts w:cstheme="minorHAnsi"/>
          <w:szCs w:val="22"/>
        </w:rPr>
        <w:t xml:space="preserve">Preferably </w:t>
      </w:r>
      <w:r w:rsidR="00DD435B">
        <w:rPr>
          <w:rFonts w:cstheme="minorHAnsi"/>
          <w:szCs w:val="22"/>
        </w:rPr>
        <w:t>training</w:t>
      </w:r>
      <w:r w:rsidRPr="002931D5">
        <w:rPr>
          <w:rFonts w:cstheme="minorHAnsi"/>
          <w:szCs w:val="22"/>
        </w:rPr>
        <w:t xml:space="preserve"> in both library and Bible and theology.</w:t>
      </w:r>
    </w:p>
    <w:p w14:paraId="0066CCC5" w14:textId="77777777" w:rsidR="00C50B1D" w:rsidRPr="002931D5" w:rsidRDefault="00C50B1D" w:rsidP="00C50B1D">
      <w:pPr>
        <w:rPr>
          <w:rFonts w:cstheme="minorHAnsi"/>
          <w:szCs w:val="22"/>
        </w:rPr>
      </w:pPr>
    </w:p>
    <w:p w14:paraId="02CA5E57" w14:textId="77777777" w:rsidR="00C50B1D" w:rsidRPr="002931D5" w:rsidRDefault="00C50B1D" w:rsidP="00C50B1D">
      <w:pPr>
        <w:numPr>
          <w:ilvl w:val="0"/>
          <w:numId w:val="4"/>
        </w:numPr>
        <w:rPr>
          <w:rFonts w:cstheme="minorHAnsi"/>
          <w:b/>
          <w:szCs w:val="22"/>
        </w:rPr>
      </w:pPr>
      <w:r w:rsidRPr="002931D5">
        <w:rPr>
          <w:rFonts w:cstheme="minorHAnsi"/>
          <w:b/>
          <w:szCs w:val="22"/>
        </w:rPr>
        <w:t>Experience</w:t>
      </w:r>
    </w:p>
    <w:p w14:paraId="2891D702" w14:textId="7C2D5E72" w:rsidR="00C50B1D" w:rsidRPr="002931D5" w:rsidRDefault="00C50B1D" w:rsidP="00C50B1D">
      <w:pPr>
        <w:numPr>
          <w:ilvl w:val="0"/>
          <w:numId w:val="7"/>
        </w:numPr>
        <w:rPr>
          <w:rFonts w:cstheme="minorHAnsi"/>
          <w:szCs w:val="22"/>
        </w:rPr>
      </w:pPr>
      <w:r w:rsidRPr="002931D5">
        <w:rPr>
          <w:rFonts w:cstheme="minorHAnsi"/>
          <w:szCs w:val="22"/>
        </w:rPr>
        <w:t>Experience as a</w:t>
      </w:r>
      <w:r>
        <w:rPr>
          <w:rFonts w:cstheme="minorHAnsi"/>
          <w:szCs w:val="22"/>
        </w:rPr>
        <w:t>n</w:t>
      </w:r>
      <w:r w:rsidRPr="002931D5">
        <w:rPr>
          <w:rFonts w:cstheme="minorHAnsi"/>
          <w:szCs w:val="22"/>
        </w:rPr>
        <w:t xml:space="preserve"> assistant librarian.  </w:t>
      </w:r>
    </w:p>
    <w:p w14:paraId="7DF22A65" w14:textId="77777777" w:rsidR="00C50B1D" w:rsidRPr="002931D5" w:rsidRDefault="00C50B1D" w:rsidP="00C50B1D">
      <w:pPr>
        <w:numPr>
          <w:ilvl w:val="0"/>
          <w:numId w:val="7"/>
        </w:numPr>
        <w:rPr>
          <w:rFonts w:cstheme="minorHAnsi"/>
          <w:szCs w:val="22"/>
        </w:rPr>
      </w:pPr>
      <w:r w:rsidRPr="002931D5">
        <w:rPr>
          <w:rFonts w:cstheme="minorHAnsi"/>
          <w:szCs w:val="22"/>
        </w:rPr>
        <w:t>Conversant with electronic library technology.</w:t>
      </w:r>
    </w:p>
    <w:p w14:paraId="4E515053" w14:textId="77777777" w:rsidR="00C50B1D" w:rsidRPr="002931D5" w:rsidRDefault="00C50B1D" w:rsidP="00C50B1D">
      <w:pPr>
        <w:rPr>
          <w:rFonts w:cstheme="minorHAnsi"/>
          <w:szCs w:val="22"/>
        </w:rPr>
      </w:pPr>
    </w:p>
    <w:p w14:paraId="20836A7A" w14:textId="77777777" w:rsidR="00C50B1D" w:rsidRPr="002931D5" w:rsidRDefault="00C50B1D" w:rsidP="00C50B1D">
      <w:pPr>
        <w:numPr>
          <w:ilvl w:val="0"/>
          <w:numId w:val="4"/>
        </w:numPr>
        <w:rPr>
          <w:rFonts w:cstheme="minorHAnsi"/>
          <w:b/>
          <w:szCs w:val="22"/>
        </w:rPr>
      </w:pPr>
      <w:r w:rsidRPr="002931D5">
        <w:rPr>
          <w:rFonts w:cstheme="minorHAnsi"/>
          <w:b/>
          <w:szCs w:val="22"/>
        </w:rPr>
        <w:t>Gift-Mix</w:t>
      </w:r>
    </w:p>
    <w:p w14:paraId="6C989A7E" w14:textId="77777777" w:rsidR="00C50B1D" w:rsidRPr="002931D5" w:rsidRDefault="00C50B1D" w:rsidP="00C50B1D">
      <w:pPr>
        <w:numPr>
          <w:ilvl w:val="0"/>
          <w:numId w:val="8"/>
        </w:numPr>
        <w:rPr>
          <w:rFonts w:cstheme="minorHAnsi"/>
          <w:szCs w:val="22"/>
        </w:rPr>
      </w:pPr>
      <w:r w:rsidRPr="002931D5">
        <w:rPr>
          <w:rFonts w:cstheme="minorHAnsi"/>
          <w:szCs w:val="22"/>
        </w:rPr>
        <w:t>Essential:</w:t>
      </w:r>
      <w:r w:rsidRPr="002931D5">
        <w:rPr>
          <w:rFonts w:cstheme="minorHAnsi"/>
          <w:szCs w:val="22"/>
        </w:rPr>
        <w:tab/>
        <w:t>Administration</w:t>
      </w:r>
    </w:p>
    <w:p w14:paraId="356BBB40" w14:textId="77777777" w:rsidR="00C50B1D" w:rsidRPr="002931D5" w:rsidRDefault="00C50B1D" w:rsidP="00C50B1D">
      <w:pPr>
        <w:rPr>
          <w:rFonts w:cstheme="minorHAnsi"/>
          <w:szCs w:val="22"/>
        </w:rPr>
      </w:pPr>
      <w:r w:rsidRPr="002931D5">
        <w:rPr>
          <w:rFonts w:cstheme="minorHAnsi"/>
          <w:szCs w:val="22"/>
        </w:rPr>
        <w:tab/>
      </w:r>
      <w:r w:rsidRPr="002931D5">
        <w:rPr>
          <w:rFonts w:cstheme="minorHAnsi"/>
          <w:szCs w:val="22"/>
        </w:rPr>
        <w:tab/>
      </w:r>
      <w:r w:rsidRPr="002931D5">
        <w:rPr>
          <w:rFonts w:cstheme="minorHAnsi"/>
          <w:szCs w:val="22"/>
        </w:rPr>
        <w:tab/>
        <w:t>Good spoken, written and listening abilities in English</w:t>
      </w:r>
    </w:p>
    <w:p w14:paraId="00FB5A40" w14:textId="77777777" w:rsidR="00C50B1D" w:rsidRPr="002931D5" w:rsidRDefault="00C50B1D" w:rsidP="00C50B1D">
      <w:pPr>
        <w:numPr>
          <w:ilvl w:val="0"/>
          <w:numId w:val="8"/>
        </w:numPr>
        <w:rPr>
          <w:rFonts w:cstheme="minorHAnsi"/>
          <w:szCs w:val="22"/>
        </w:rPr>
      </w:pPr>
      <w:r w:rsidRPr="002931D5">
        <w:rPr>
          <w:rFonts w:cstheme="minorHAnsi"/>
          <w:szCs w:val="22"/>
        </w:rPr>
        <w:t>Desirable:</w:t>
      </w:r>
      <w:r w:rsidRPr="002931D5">
        <w:rPr>
          <w:rFonts w:cstheme="minorHAnsi"/>
          <w:szCs w:val="22"/>
        </w:rPr>
        <w:tab/>
        <w:t>Good relational skills</w:t>
      </w:r>
    </w:p>
    <w:p w14:paraId="45C1EE1D" w14:textId="77777777" w:rsidR="00C50B1D" w:rsidRPr="002931D5" w:rsidRDefault="00C50B1D" w:rsidP="00C50B1D">
      <w:pPr>
        <w:rPr>
          <w:rFonts w:cstheme="minorHAnsi"/>
          <w:szCs w:val="22"/>
        </w:rPr>
      </w:pPr>
      <w:r w:rsidRPr="002931D5">
        <w:rPr>
          <w:rFonts w:cstheme="minorHAnsi"/>
          <w:szCs w:val="22"/>
        </w:rPr>
        <w:tab/>
      </w:r>
      <w:r w:rsidRPr="002931D5">
        <w:rPr>
          <w:rFonts w:cstheme="minorHAnsi"/>
          <w:szCs w:val="22"/>
        </w:rPr>
        <w:tab/>
      </w:r>
      <w:r w:rsidRPr="002931D5">
        <w:rPr>
          <w:rFonts w:cstheme="minorHAnsi"/>
          <w:szCs w:val="22"/>
        </w:rPr>
        <w:tab/>
        <w:t>Good spoken, written and listening abilities in Tok Pisin</w:t>
      </w:r>
    </w:p>
    <w:p w14:paraId="3BD8B676" w14:textId="77777777" w:rsidR="00C50B1D" w:rsidRPr="002931D5" w:rsidRDefault="00C50B1D" w:rsidP="00C50B1D">
      <w:pPr>
        <w:rPr>
          <w:rFonts w:cstheme="minorHAnsi"/>
          <w:szCs w:val="22"/>
        </w:rPr>
      </w:pPr>
    </w:p>
    <w:p w14:paraId="03DCAFB4" w14:textId="77777777" w:rsidR="00C50B1D" w:rsidRPr="002931D5" w:rsidRDefault="00C50B1D" w:rsidP="00C50B1D">
      <w:pPr>
        <w:numPr>
          <w:ilvl w:val="0"/>
          <w:numId w:val="4"/>
        </w:numPr>
        <w:rPr>
          <w:rFonts w:cstheme="minorHAnsi"/>
          <w:b/>
          <w:szCs w:val="22"/>
        </w:rPr>
      </w:pPr>
      <w:r w:rsidRPr="002931D5">
        <w:rPr>
          <w:rFonts w:cstheme="minorHAnsi"/>
          <w:b/>
          <w:szCs w:val="22"/>
        </w:rPr>
        <w:t>Personal</w:t>
      </w:r>
    </w:p>
    <w:p w14:paraId="444D2FE8" w14:textId="77777777" w:rsidR="00C50B1D" w:rsidRPr="002931D5" w:rsidRDefault="00C50B1D" w:rsidP="00C50B1D">
      <w:pPr>
        <w:numPr>
          <w:ilvl w:val="0"/>
          <w:numId w:val="9"/>
        </w:numPr>
        <w:rPr>
          <w:rFonts w:cstheme="minorHAnsi"/>
          <w:szCs w:val="22"/>
        </w:rPr>
      </w:pPr>
      <w:r w:rsidRPr="002931D5">
        <w:rPr>
          <w:rFonts w:cstheme="minorHAnsi"/>
          <w:szCs w:val="22"/>
        </w:rPr>
        <w:t xml:space="preserve">Ability to work helpfully with students. </w:t>
      </w:r>
    </w:p>
    <w:p w14:paraId="6033B4DD" w14:textId="77777777" w:rsidR="00C50B1D" w:rsidRPr="002931D5" w:rsidRDefault="00C50B1D" w:rsidP="00C50B1D">
      <w:pPr>
        <w:numPr>
          <w:ilvl w:val="0"/>
          <w:numId w:val="9"/>
        </w:numPr>
        <w:rPr>
          <w:rFonts w:cstheme="minorHAnsi"/>
          <w:szCs w:val="22"/>
        </w:rPr>
      </w:pPr>
      <w:r w:rsidRPr="002931D5">
        <w:rPr>
          <w:rFonts w:cstheme="minorHAnsi"/>
          <w:szCs w:val="22"/>
        </w:rPr>
        <w:t>Initiative, resilience, good team member, but can work well alone.</w:t>
      </w:r>
    </w:p>
    <w:p w14:paraId="3AAE7D78" w14:textId="77777777" w:rsidR="00C50B1D" w:rsidRPr="002931D5" w:rsidRDefault="00C50B1D" w:rsidP="00C50B1D">
      <w:pPr>
        <w:numPr>
          <w:ilvl w:val="0"/>
          <w:numId w:val="9"/>
        </w:numPr>
        <w:rPr>
          <w:rFonts w:cstheme="minorHAnsi"/>
          <w:szCs w:val="22"/>
        </w:rPr>
      </w:pPr>
      <w:r w:rsidRPr="002931D5">
        <w:rPr>
          <w:rFonts w:cstheme="minorHAnsi"/>
          <w:szCs w:val="22"/>
        </w:rPr>
        <w:t>Godly character and integrity, and the mindset of a servant to empower those he/she leads.</w:t>
      </w:r>
    </w:p>
    <w:p w14:paraId="53102FBF" w14:textId="77777777" w:rsidR="00C50B1D" w:rsidRPr="002931D5" w:rsidRDefault="00C50B1D" w:rsidP="00C50B1D">
      <w:pPr>
        <w:numPr>
          <w:ilvl w:val="0"/>
          <w:numId w:val="9"/>
        </w:numPr>
        <w:rPr>
          <w:rFonts w:cstheme="minorHAnsi"/>
          <w:szCs w:val="22"/>
        </w:rPr>
      </w:pPr>
      <w:r w:rsidRPr="002931D5">
        <w:rPr>
          <w:rFonts w:cstheme="minorHAnsi"/>
          <w:szCs w:val="22"/>
        </w:rPr>
        <w:t>A passion for the mission of CLTC, and commitment to the CLTC doctrinal statement.</w:t>
      </w:r>
    </w:p>
    <w:p w14:paraId="04F7E66A" w14:textId="77777777" w:rsidR="001765F5" w:rsidRPr="00C50B1D" w:rsidRDefault="001765F5">
      <w:pPr>
        <w:rPr>
          <w:rFonts w:cstheme="minorHAnsi"/>
          <w:szCs w:val="22"/>
        </w:rPr>
      </w:pPr>
    </w:p>
    <w:sectPr w:rsidR="001765F5" w:rsidRPr="00C50B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320B2"/>
    <w:multiLevelType w:val="hybridMultilevel"/>
    <w:tmpl w:val="C17667AC"/>
    <w:lvl w:ilvl="0" w:tplc="E2C41454">
      <w:start w:val="1"/>
      <w:numFmt w:val="bullet"/>
      <w:pStyle w:val="ListParagraph"/>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1CC6161C"/>
    <w:multiLevelType w:val="hybridMultilevel"/>
    <w:tmpl w:val="3572CAE2"/>
    <w:lvl w:ilvl="0" w:tplc="EABEF8EA">
      <w:start w:val="1"/>
      <w:numFmt w:val="decimal"/>
      <w:lvlText w:val="%1."/>
      <w:lvlJc w:val="left"/>
      <w:pPr>
        <w:ind w:left="1814" w:hanging="360"/>
      </w:pPr>
      <w:rPr>
        <w:rFonts w:hint="default"/>
        <w:caps/>
      </w:rPr>
    </w:lvl>
    <w:lvl w:ilvl="1" w:tplc="0C090019" w:tentative="1">
      <w:start w:val="1"/>
      <w:numFmt w:val="lowerLetter"/>
      <w:lvlText w:val="%2."/>
      <w:lvlJc w:val="left"/>
      <w:pPr>
        <w:ind w:left="2534" w:hanging="360"/>
      </w:pPr>
    </w:lvl>
    <w:lvl w:ilvl="2" w:tplc="0C09001B" w:tentative="1">
      <w:start w:val="1"/>
      <w:numFmt w:val="lowerRoman"/>
      <w:lvlText w:val="%3."/>
      <w:lvlJc w:val="right"/>
      <w:pPr>
        <w:ind w:left="3254" w:hanging="180"/>
      </w:pPr>
    </w:lvl>
    <w:lvl w:ilvl="3" w:tplc="0C09000F" w:tentative="1">
      <w:start w:val="1"/>
      <w:numFmt w:val="decimal"/>
      <w:lvlText w:val="%4."/>
      <w:lvlJc w:val="left"/>
      <w:pPr>
        <w:ind w:left="3974" w:hanging="360"/>
      </w:pPr>
    </w:lvl>
    <w:lvl w:ilvl="4" w:tplc="0C090019" w:tentative="1">
      <w:start w:val="1"/>
      <w:numFmt w:val="lowerLetter"/>
      <w:lvlText w:val="%5."/>
      <w:lvlJc w:val="left"/>
      <w:pPr>
        <w:ind w:left="4694" w:hanging="360"/>
      </w:pPr>
    </w:lvl>
    <w:lvl w:ilvl="5" w:tplc="0C09001B" w:tentative="1">
      <w:start w:val="1"/>
      <w:numFmt w:val="lowerRoman"/>
      <w:lvlText w:val="%6."/>
      <w:lvlJc w:val="right"/>
      <w:pPr>
        <w:ind w:left="5414" w:hanging="180"/>
      </w:pPr>
    </w:lvl>
    <w:lvl w:ilvl="6" w:tplc="0C09000F" w:tentative="1">
      <w:start w:val="1"/>
      <w:numFmt w:val="decimal"/>
      <w:lvlText w:val="%7."/>
      <w:lvlJc w:val="left"/>
      <w:pPr>
        <w:ind w:left="6134" w:hanging="360"/>
      </w:pPr>
    </w:lvl>
    <w:lvl w:ilvl="7" w:tplc="0C090019" w:tentative="1">
      <w:start w:val="1"/>
      <w:numFmt w:val="lowerLetter"/>
      <w:lvlText w:val="%8."/>
      <w:lvlJc w:val="left"/>
      <w:pPr>
        <w:ind w:left="6854" w:hanging="360"/>
      </w:pPr>
    </w:lvl>
    <w:lvl w:ilvl="8" w:tplc="0C09001B" w:tentative="1">
      <w:start w:val="1"/>
      <w:numFmt w:val="lowerRoman"/>
      <w:lvlText w:val="%9."/>
      <w:lvlJc w:val="right"/>
      <w:pPr>
        <w:ind w:left="7574" w:hanging="180"/>
      </w:pPr>
    </w:lvl>
  </w:abstractNum>
  <w:abstractNum w:abstractNumId="2" w15:restartNumberingAfterBreak="0">
    <w:nsid w:val="2A1119C9"/>
    <w:multiLevelType w:val="hybridMultilevel"/>
    <w:tmpl w:val="494A242A"/>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2C865E06"/>
    <w:multiLevelType w:val="hybridMultilevel"/>
    <w:tmpl w:val="CA2EFE58"/>
    <w:lvl w:ilvl="0" w:tplc="3C088B14">
      <w:start w:val="1"/>
      <w:numFmt w:val="upperLetter"/>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2A12F16"/>
    <w:multiLevelType w:val="hybridMultilevel"/>
    <w:tmpl w:val="494A242A"/>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55740ABB"/>
    <w:multiLevelType w:val="hybridMultilevel"/>
    <w:tmpl w:val="F8C8A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E65DFC"/>
    <w:multiLevelType w:val="hybridMultilevel"/>
    <w:tmpl w:val="DF3C82B8"/>
    <w:lvl w:ilvl="0" w:tplc="04090019">
      <w:start w:val="1"/>
      <w:numFmt w:val="lowerLetter"/>
      <w:lvlText w:val="%1."/>
      <w:lvlJc w:val="left"/>
      <w:pPr>
        <w:ind w:left="720" w:hanging="360"/>
      </w:pPr>
    </w:lvl>
    <w:lvl w:ilvl="1" w:tplc="73E20E0A">
      <w:start w:val="1"/>
      <w:numFmt w:val="lowerLetter"/>
      <w:lvlText w:val="%2."/>
      <w:lvlJc w:val="left"/>
      <w:pPr>
        <w:ind w:left="1440" w:hanging="360"/>
      </w:pPr>
      <w:rPr>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E73CFB"/>
    <w:multiLevelType w:val="hybridMultilevel"/>
    <w:tmpl w:val="494A242A"/>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77986382"/>
    <w:multiLevelType w:val="hybridMultilevel"/>
    <w:tmpl w:val="136EE37E"/>
    <w:lvl w:ilvl="0" w:tplc="DC1469C4">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8BF7798"/>
    <w:multiLevelType w:val="hybridMultilevel"/>
    <w:tmpl w:val="3572CAE2"/>
    <w:lvl w:ilvl="0" w:tplc="EABEF8EA">
      <w:start w:val="1"/>
      <w:numFmt w:val="decimal"/>
      <w:lvlText w:val="%1."/>
      <w:lvlJc w:val="left"/>
      <w:pPr>
        <w:ind w:left="1080" w:hanging="360"/>
      </w:pPr>
      <w:rPr>
        <w:rFonts w:hint="default"/>
        <w:caps/>
      </w:rPr>
    </w:lvl>
    <w:lvl w:ilvl="1" w:tplc="0C090019" w:tentative="1">
      <w:start w:val="1"/>
      <w:numFmt w:val="lowerLetter"/>
      <w:lvlText w:val="%2."/>
      <w:lvlJc w:val="left"/>
      <w:pPr>
        <w:ind w:left="2534" w:hanging="360"/>
      </w:pPr>
    </w:lvl>
    <w:lvl w:ilvl="2" w:tplc="0C09001B" w:tentative="1">
      <w:start w:val="1"/>
      <w:numFmt w:val="lowerRoman"/>
      <w:lvlText w:val="%3."/>
      <w:lvlJc w:val="right"/>
      <w:pPr>
        <w:ind w:left="3254" w:hanging="180"/>
      </w:pPr>
    </w:lvl>
    <w:lvl w:ilvl="3" w:tplc="0C09000F" w:tentative="1">
      <w:start w:val="1"/>
      <w:numFmt w:val="decimal"/>
      <w:lvlText w:val="%4."/>
      <w:lvlJc w:val="left"/>
      <w:pPr>
        <w:ind w:left="3974" w:hanging="360"/>
      </w:pPr>
    </w:lvl>
    <w:lvl w:ilvl="4" w:tplc="0C090019" w:tentative="1">
      <w:start w:val="1"/>
      <w:numFmt w:val="lowerLetter"/>
      <w:lvlText w:val="%5."/>
      <w:lvlJc w:val="left"/>
      <w:pPr>
        <w:ind w:left="4694" w:hanging="360"/>
      </w:pPr>
    </w:lvl>
    <w:lvl w:ilvl="5" w:tplc="0C09001B" w:tentative="1">
      <w:start w:val="1"/>
      <w:numFmt w:val="lowerRoman"/>
      <w:lvlText w:val="%6."/>
      <w:lvlJc w:val="right"/>
      <w:pPr>
        <w:ind w:left="5414" w:hanging="180"/>
      </w:pPr>
    </w:lvl>
    <w:lvl w:ilvl="6" w:tplc="0C09000F" w:tentative="1">
      <w:start w:val="1"/>
      <w:numFmt w:val="decimal"/>
      <w:lvlText w:val="%7."/>
      <w:lvlJc w:val="left"/>
      <w:pPr>
        <w:ind w:left="6134" w:hanging="360"/>
      </w:pPr>
    </w:lvl>
    <w:lvl w:ilvl="7" w:tplc="0C090019" w:tentative="1">
      <w:start w:val="1"/>
      <w:numFmt w:val="lowerLetter"/>
      <w:lvlText w:val="%8."/>
      <w:lvlJc w:val="left"/>
      <w:pPr>
        <w:ind w:left="6854" w:hanging="360"/>
      </w:pPr>
    </w:lvl>
    <w:lvl w:ilvl="8" w:tplc="0C09001B" w:tentative="1">
      <w:start w:val="1"/>
      <w:numFmt w:val="lowerRoman"/>
      <w:lvlText w:val="%9."/>
      <w:lvlJc w:val="right"/>
      <w:pPr>
        <w:ind w:left="7574" w:hanging="180"/>
      </w:pPr>
    </w:lvl>
  </w:abstractNum>
  <w:num w:numId="1" w16cid:durableId="848132541">
    <w:abstractNumId w:val="0"/>
  </w:num>
  <w:num w:numId="2" w16cid:durableId="473568662">
    <w:abstractNumId w:val="5"/>
  </w:num>
  <w:num w:numId="3" w16cid:durableId="1264874173">
    <w:abstractNumId w:val="3"/>
  </w:num>
  <w:num w:numId="4" w16cid:durableId="531723983">
    <w:abstractNumId w:val="8"/>
  </w:num>
  <w:num w:numId="5" w16cid:durableId="636448478">
    <w:abstractNumId w:val="1"/>
  </w:num>
  <w:num w:numId="6" w16cid:durableId="470487306">
    <w:abstractNumId w:val="6"/>
  </w:num>
  <w:num w:numId="7" w16cid:durableId="241330278">
    <w:abstractNumId w:val="7"/>
  </w:num>
  <w:num w:numId="8" w16cid:durableId="1672953415">
    <w:abstractNumId w:val="4"/>
  </w:num>
  <w:num w:numId="9" w16cid:durableId="250159968">
    <w:abstractNumId w:val="2"/>
  </w:num>
  <w:num w:numId="10" w16cid:durableId="6116742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B1D"/>
    <w:rsid w:val="00024281"/>
    <w:rsid w:val="000310F5"/>
    <w:rsid w:val="000B331A"/>
    <w:rsid w:val="000C2A31"/>
    <w:rsid w:val="00107790"/>
    <w:rsid w:val="001765F5"/>
    <w:rsid w:val="001C02B8"/>
    <w:rsid w:val="001D739C"/>
    <w:rsid w:val="00260CCD"/>
    <w:rsid w:val="002E04C5"/>
    <w:rsid w:val="00314D86"/>
    <w:rsid w:val="003221BF"/>
    <w:rsid w:val="00355A26"/>
    <w:rsid w:val="00383EFE"/>
    <w:rsid w:val="00421E9A"/>
    <w:rsid w:val="004E10BE"/>
    <w:rsid w:val="00591210"/>
    <w:rsid w:val="005C76BF"/>
    <w:rsid w:val="006C185E"/>
    <w:rsid w:val="006E62BB"/>
    <w:rsid w:val="007A2FEF"/>
    <w:rsid w:val="007B2334"/>
    <w:rsid w:val="008166A0"/>
    <w:rsid w:val="009D15B6"/>
    <w:rsid w:val="009E312A"/>
    <w:rsid w:val="00A35D9D"/>
    <w:rsid w:val="00B015A7"/>
    <w:rsid w:val="00B019D8"/>
    <w:rsid w:val="00B03461"/>
    <w:rsid w:val="00B42E1D"/>
    <w:rsid w:val="00B95AA3"/>
    <w:rsid w:val="00BC2F51"/>
    <w:rsid w:val="00BD7A0A"/>
    <w:rsid w:val="00C47D88"/>
    <w:rsid w:val="00C50B1D"/>
    <w:rsid w:val="00C8032C"/>
    <w:rsid w:val="00CB0A53"/>
    <w:rsid w:val="00CC6171"/>
    <w:rsid w:val="00DD435B"/>
    <w:rsid w:val="00DE2F31"/>
    <w:rsid w:val="00DF5969"/>
    <w:rsid w:val="00F035E9"/>
    <w:rsid w:val="00F4347F"/>
    <w:rsid w:val="00F8722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8FEFB"/>
  <w15:chartTrackingRefBased/>
  <w15:docId w15:val="{78EDA22A-EDB3-40BA-8040-750CF402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B1D"/>
    <w:pPr>
      <w:overflowPunct w:val="0"/>
      <w:autoSpaceDE w:val="0"/>
      <w:autoSpaceDN w:val="0"/>
      <w:adjustRightInd w:val="0"/>
      <w:spacing w:after="0" w:line="240" w:lineRule="auto"/>
      <w:textAlignment w:val="baseline"/>
    </w:pPr>
    <w:rPr>
      <w:rFonts w:cs="Times New Roman"/>
      <w:kern w:val="0"/>
      <w:szCs w:val="20"/>
      <w14:ligatures w14:val="none"/>
    </w:rPr>
  </w:style>
  <w:style w:type="paragraph" w:styleId="Heading1">
    <w:name w:val="heading 1"/>
    <w:basedOn w:val="Normal"/>
    <w:next w:val="Normal"/>
    <w:link w:val="Heading1Char"/>
    <w:uiPriority w:val="9"/>
    <w:qFormat/>
    <w:rsid w:val="00F4347F"/>
    <w:pPr>
      <w:keepNext/>
      <w:keepLines/>
      <w:overflowPunct/>
      <w:autoSpaceDE/>
      <w:autoSpaceDN/>
      <w:adjustRightInd/>
      <w:spacing w:line="259" w:lineRule="auto"/>
      <w:jc w:val="center"/>
      <w:textAlignment w:val="auto"/>
      <w:outlineLvl w:val="0"/>
    </w:pPr>
    <w:rPr>
      <w:rFonts w:eastAsiaTheme="majorEastAsia" w:cstheme="majorBidi"/>
      <w:b/>
      <w:color w:val="002060"/>
      <w:kern w:val="2"/>
      <w:sz w:val="36"/>
      <w:szCs w:val="32"/>
      <w14:ligatures w14:val="standardContextual"/>
    </w:rPr>
  </w:style>
  <w:style w:type="paragraph" w:styleId="Heading2">
    <w:name w:val="heading 2"/>
    <w:basedOn w:val="Normal"/>
    <w:next w:val="Normal"/>
    <w:link w:val="Heading2Char"/>
    <w:uiPriority w:val="9"/>
    <w:unhideWhenUsed/>
    <w:qFormat/>
    <w:rsid w:val="001D739C"/>
    <w:pPr>
      <w:keepNext/>
      <w:keepLines/>
      <w:overflowPunct/>
      <w:autoSpaceDE/>
      <w:autoSpaceDN/>
      <w:adjustRightInd/>
      <w:spacing w:before="240"/>
      <w:textAlignment w:val="auto"/>
      <w:outlineLvl w:val="1"/>
    </w:pPr>
    <w:rPr>
      <w:rFonts w:eastAsiaTheme="majorEastAsia" w:cstheme="majorBidi"/>
      <w:b/>
      <w:color w:val="002060"/>
      <w:sz w:val="26"/>
      <w:szCs w:val="26"/>
    </w:rPr>
  </w:style>
  <w:style w:type="paragraph" w:styleId="Heading3">
    <w:name w:val="heading 3"/>
    <w:basedOn w:val="Normal"/>
    <w:next w:val="Normal"/>
    <w:link w:val="Heading3Char"/>
    <w:unhideWhenUsed/>
    <w:qFormat/>
    <w:rsid w:val="00DF5969"/>
    <w:pPr>
      <w:keepNext/>
      <w:keepLines/>
      <w:overflowPunct/>
      <w:autoSpaceDE/>
      <w:autoSpaceDN/>
      <w:adjustRightInd/>
      <w:textAlignment w:val="auto"/>
      <w:outlineLvl w:val="2"/>
    </w:pPr>
    <w:rPr>
      <w:rFonts w:eastAsiaTheme="majorEastAsia" w:cstheme="majorBidi"/>
      <w:b/>
      <w:color w:val="000066"/>
      <w:szCs w:val="24"/>
    </w:rPr>
  </w:style>
  <w:style w:type="paragraph" w:styleId="Heading4">
    <w:name w:val="heading 4"/>
    <w:basedOn w:val="Normal"/>
    <w:next w:val="Normal"/>
    <w:link w:val="Heading4Char"/>
    <w:uiPriority w:val="9"/>
    <w:unhideWhenUsed/>
    <w:qFormat/>
    <w:rsid w:val="00591210"/>
    <w:pPr>
      <w:keepNext/>
      <w:keepLines/>
      <w:overflowPunct/>
      <w:autoSpaceDE/>
      <w:autoSpaceDN/>
      <w:adjustRightInd/>
      <w:spacing w:before="40" w:line="259" w:lineRule="auto"/>
      <w:textAlignment w:val="auto"/>
      <w:outlineLvl w:val="3"/>
    </w:pPr>
    <w:rPr>
      <w:rFonts w:asciiTheme="majorHAnsi" w:eastAsiaTheme="majorEastAsia" w:hAnsiTheme="majorHAnsi" w:cstheme="majorBidi"/>
      <w:i/>
      <w:iCs/>
      <w:kern w:val="2"/>
      <w:szCs w:val="22"/>
      <w14:ligatures w14:val="standardContextual"/>
    </w:rPr>
  </w:style>
  <w:style w:type="paragraph" w:styleId="Heading5">
    <w:name w:val="heading 5"/>
    <w:basedOn w:val="Normal"/>
    <w:next w:val="Normal"/>
    <w:link w:val="Heading5Char"/>
    <w:uiPriority w:val="9"/>
    <w:unhideWhenUsed/>
    <w:qFormat/>
    <w:rsid w:val="001765F5"/>
    <w:pPr>
      <w:keepNext/>
      <w:keepLines/>
      <w:ind w:left="720"/>
      <w:outlineLvl w:val="4"/>
    </w:pPr>
    <w:rPr>
      <w:rFonts w:ascii="Calibri" w:eastAsiaTheme="majorEastAsia" w:hAnsi="Calibri" w:cstheme="majorBidi"/>
      <w:b/>
      <w:i/>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F5969"/>
    <w:rPr>
      <w:rFonts w:eastAsiaTheme="majorEastAsia" w:cstheme="majorBidi"/>
      <w:b/>
      <w:color w:val="000066"/>
      <w:kern w:val="0"/>
      <w:szCs w:val="24"/>
      <w14:ligatures w14:val="none"/>
    </w:rPr>
  </w:style>
  <w:style w:type="character" w:customStyle="1" w:styleId="Heading1Char">
    <w:name w:val="Heading 1 Char"/>
    <w:basedOn w:val="DefaultParagraphFont"/>
    <w:link w:val="Heading1"/>
    <w:uiPriority w:val="9"/>
    <w:rsid w:val="00F4347F"/>
    <w:rPr>
      <w:rFonts w:eastAsiaTheme="majorEastAsia" w:cstheme="majorBidi"/>
      <w:b/>
      <w:color w:val="002060"/>
      <w:sz w:val="36"/>
      <w:szCs w:val="32"/>
    </w:rPr>
  </w:style>
  <w:style w:type="character" w:customStyle="1" w:styleId="Heading2Char">
    <w:name w:val="Heading 2 Char"/>
    <w:basedOn w:val="DefaultParagraphFont"/>
    <w:link w:val="Heading2"/>
    <w:uiPriority w:val="9"/>
    <w:rsid w:val="001D739C"/>
    <w:rPr>
      <w:rFonts w:eastAsiaTheme="majorEastAsia" w:cstheme="majorBidi"/>
      <w:b/>
      <w:color w:val="002060"/>
      <w:kern w:val="0"/>
      <w:sz w:val="26"/>
      <w:szCs w:val="26"/>
      <w14:ligatures w14:val="none"/>
    </w:rPr>
  </w:style>
  <w:style w:type="character" w:customStyle="1" w:styleId="Heading4Char">
    <w:name w:val="Heading 4 Char"/>
    <w:basedOn w:val="DefaultParagraphFont"/>
    <w:link w:val="Heading4"/>
    <w:uiPriority w:val="9"/>
    <w:rsid w:val="00591210"/>
    <w:rPr>
      <w:rFonts w:asciiTheme="majorHAnsi" w:eastAsiaTheme="majorEastAsia" w:hAnsiTheme="majorHAnsi" w:cstheme="majorBidi"/>
      <w:i/>
      <w:iCs/>
    </w:rPr>
  </w:style>
  <w:style w:type="character" w:customStyle="1" w:styleId="Heading5Char">
    <w:name w:val="Heading 5 Char"/>
    <w:basedOn w:val="DefaultParagraphFont"/>
    <w:link w:val="Heading5"/>
    <w:uiPriority w:val="9"/>
    <w:rsid w:val="001765F5"/>
    <w:rPr>
      <w:rFonts w:ascii="Calibri" w:eastAsiaTheme="majorEastAsia" w:hAnsi="Calibri" w:cstheme="majorBidi"/>
      <w:b/>
      <w:i/>
      <w:color w:val="002060"/>
    </w:rPr>
  </w:style>
  <w:style w:type="paragraph" w:styleId="ListParagraph">
    <w:name w:val="List Paragraph"/>
    <w:basedOn w:val="Normal"/>
    <w:uiPriority w:val="34"/>
    <w:qFormat/>
    <w:rsid w:val="00B019D8"/>
    <w:pPr>
      <w:numPr>
        <w:numId w:val="1"/>
      </w:numPr>
      <w:overflowPunct/>
      <w:autoSpaceDE/>
      <w:autoSpaceDN/>
      <w:adjustRightInd/>
      <w:spacing w:line="276" w:lineRule="auto"/>
      <w:contextualSpacing/>
      <w:textAlignment w:val="auto"/>
    </w:pPr>
    <w:rPr>
      <w:rFonts w:ascii="Calibri" w:eastAsiaTheme="minorHAnsi" w:hAnsi="Calibri" w:cs="Calibri"/>
      <w:szCs w:val="24"/>
    </w:rPr>
  </w:style>
  <w:style w:type="table" w:styleId="TableGrid">
    <w:name w:val="Table Grid"/>
    <w:basedOn w:val="TableNormal"/>
    <w:uiPriority w:val="59"/>
    <w:rsid w:val="00C50B1D"/>
    <w:pPr>
      <w:spacing w:after="0" w:line="240" w:lineRule="auto"/>
    </w:pPr>
    <w:rPr>
      <w:rFonts w:ascii="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Tait</dc:creator>
  <cp:keywords/>
  <dc:description/>
  <cp:lastModifiedBy>Phil Tait</cp:lastModifiedBy>
  <cp:revision>2</cp:revision>
  <dcterms:created xsi:type="dcterms:W3CDTF">2025-05-11T18:31:00Z</dcterms:created>
  <dcterms:modified xsi:type="dcterms:W3CDTF">2025-05-11T18:31:00Z</dcterms:modified>
</cp:coreProperties>
</file>